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61" w:rsidRPr="00EB4561" w:rsidRDefault="00EB4561" w:rsidP="00F91057">
      <w:pPr>
        <w:rPr>
          <w:b/>
          <w:bCs/>
        </w:rPr>
      </w:pPr>
      <w:r>
        <w:rPr>
          <w:b/>
          <w:bCs/>
        </w:rPr>
        <w:t xml:space="preserve">ΤΕΛΕΤΗ ΑΠΟΝΟΜΗΣ ΒΡΑΒΕΙΩΝ </w:t>
      </w:r>
      <w:proofErr w:type="spellStart"/>
      <w:r w:rsidRPr="00EB4561">
        <w:rPr>
          <w:b/>
          <w:bCs/>
          <w:lang w:val="en-GB"/>
        </w:rPr>
        <w:t>eTwinning</w:t>
      </w:r>
      <w:proofErr w:type="spellEnd"/>
      <w:r w:rsidRPr="00EB4561">
        <w:rPr>
          <w:b/>
          <w:bCs/>
        </w:rPr>
        <w:t> </w:t>
      </w:r>
      <w:bookmarkStart w:id="0" w:name="_GoBack"/>
      <w:bookmarkEnd w:id="0"/>
    </w:p>
    <w:p w:rsidR="00F91057" w:rsidRPr="00F91057" w:rsidRDefault="00F91057" w:rsidP="00F91057">
      <w:r w:rsidRPr="00F91057">
        <w:rPr>
          <w:b/>
          <w:bCs/>
        </w:rPr>
        <w:t>Περισσότεροι από 150 εκπαιδευτικοί και μαθητές από όλη την Ευρώπη θα παραστούν στην τελετή των Βραβείων </w:t>
      </w:r>
      <w:proofErr w:type="spellStart"/>
      <w:r w:rsidRPr="00F91057">
        <w:rPr>
          <w:b/>
          <w:bCs/>
          <w:lang w:val="en-GB"/>
        </w:rPr>
        <w:t>eTwinning</w:t>
      </w:r>
      <w:proofErr w:type="spellEnd"/>
      <w:r w:rsidRPr="00F91057">
        <w:rPr>
          <w:b/>
          <w:bCs/>
        </w:rPr>
        <w:t> στις 8 Απριλίου 2014, στις Βρυξέλλες</w:t>
      </w:r>
    </w:p>
    <w:p w:rsidR="00F91057" w:rsidRPr="00F91057" w:rsidRDefault="00F91057" w:rsidP="00F91057">
      <w:r w:rsidRPr="00F91057">
        <w:t>Από τη Νορβηγία ως τη Μάλτα, την Τουρκία , σχεδόν ολόκληρη η Ευρώπη θα εκπροσωπείται κατά τη διάρκεια της τελετής απονομής Ευρωπαϊκών Βραβείων </w:t>
      </w:r>
      <w:proofErr w:type="spellStart"/>
      <w:r w:rsidRPr="00F91057">
        <w:rPr>
          <w:lang w:val="en-GB"/>
        </w:rPr>
        <w:t>eTwinning</w:t>
      </w:r>
      <w:proofErr w:type="spellEnd"/>
      <w:r w:rsidRPr="00F91057">
        <w:t> . Για πρώτη φορά το </w:t>
      </w:r>
      <w:proofErr w:type="spellStart"/>
      <w:r w:rsidRPr="00F91057">
        <w:rPr>
          <w:lang w:val="en-GB"/>
        </w:rPr>
        <w:t>eTwinning</w:t>
      </w:r>
      <w:proofErr w:type="spellEnd"/>
      <w:r w:rsidRPr="00F91057">
        <w:t> επιβραβεύει τους εκπαιδευτικούς και τους μαθητές στην Πρωτεύουσα της Ευρώπης .</w:t>
      </w:r>
    </w:p>
    <w:p w:rsidR="00F91057" w:rsidRPr="00F91057" w:rsidRDefault="00F91057" w:rsidP="00F91057">
      <w:r w:rsidRPr="00F91057">
        <w:t>Διοργανώνοντας την ευρωπαϊκή τελετή απονομής βραβείων </w:t>
      </w:r>
      <w:proofErr w:type="spellStart"/>
      <w:r w:rsidRPr="00F91057">
        <w:rPr>
          <w:lang w:val="en-GB"/>
        </w:rPr>
        <w:t>eTwinning</w:t>
      </w:r>
      <w:proofErr w:type="spellEnd"/>
      <w:r w:rsidRPr="00F91057">
        <w:t> στις Βρυξέλλες δίνεται η δυνατότητα στα ευρωπαϊκά θεσμικά όργανα να επιβραβεύσουν τα καλύτερα συνεργατικά έργα </w:t>
      </w:r>
      <w:proofErr w:type="spellStart"/>
      <w:r w:rsidRPr="00F91057">
        <w:rPr>
          <w:lang w:val="en-GB"/>
        </w:rPr>
        <w:t>eTwinning</w:t>
      </w:r>
      <w:proofErr w:type="spellEnd"/>
      <w:r w:rsidRPr="00F91057">
        <w:t> . Ο </w:t>
      </w:r>
      <w:r w:rsidRPr="00F91057">
        <w:rPr>
          <w:lang w:val="en-GB"/>
        </w:rPr>
        <w:t>Jan </w:t>
      </w:r>
      <w:proofErr w:type="spellStart"/>
      <w:r w:rsidRPr="00F91057">
        <w:rPr>
          <w:lang w:val="en-GB"/>
        </w:rPr>
        <w:t>Truszczy</w:t>
      </w:r>
      <w:proofErr w:type="spellEnd"/>
      <w:r w:rsidRPr="00F91057">
        <w:t>ń</w:t>
      </w:r>
      <w:r w:rsidRPr="00F91057">
        <w:rPr>
          <w:lang w:val="en-GB"/>
        </w:rPr>
        <w:t>ski</w:t>
      </w:r>
      <w:r w:rsidRPr="00F91057">
        <w:t>, Γενικός Διευθυντής Εκπαίδευσης και Πολιτισμού της Ευρωπαϊκής Επιτροπής , θα συγχαρεί προσωπικά τους</w:t>
      </w:r>
      <w:proofErr w:type="spellStart"/>
      <w:r w:rsidRPr="00F91057">
        <w:rPr>
          <w:lang w:val="en-GB"/>
        </w:rPr>
        <w:t>eTwinners</w:t>
      </w:r>
      <w:proofErr w:type="spellEnd"/>
      <w:r w:rsidRPr="00F91057">
        <w:t> , καθώς και η </w:t>
      </w:r>
      <w:proofErr w:type="spellStart"/>
      <w:r w:rsidRPr="00F91057">
        <w:rPr>
          <w:lang w:val="en-GB"/>
        </w:rPr>
        <w:t>Malika</w:t>
      </w:r>
      <w:proofErr w:type="spellEnd"/>
      <w:r w:rsidRPr="00F91057">
        <w:rPr>
          <w:lang w:val="en-GB"/>
        </w:rPr>
        <w:t> </w:t>
      </w:r>
      <w:proofErr w:type="spellStart"/>
      <w:r w:rsidRPr="00F91057">
        <w:rPr>
          <w:lang w:val="en-GB"/>
        </w:rPr>
        <w:t>Benarab</w:t>
      </w:r>
      <w:proofErr w:type="spellEnd"/>
      <w:r w:rsidRPr="00F91057">
        <w:t> από την επιτροπή Παιδείας του Ευρωπαϊκού Κοινοβουλίου. Η </w:t>
      </w:r>
      <w:r w:rsidRPr="00F91057">
        <w:rPr>
          <w:lang w:val="en-GB"/>
        </w:rPr>
        <w:t>Isabelle Durant</w:t>
      </w:r>
      <w:r w:rsidRPr="00F91057">
        <w:t>, ευρωβουλευτής από το Βέλγιο, θα είναι, επίσης, παρούσα. Ο </w:t>
      </w:r>
      <w:proofErr w:type="spellStart"/>
      <w:r w:rsidRPr="00F91057">
        <w:rPr>
          <w:lang w:val="en-GB"/>
        </w:rPr>
        <w:t>Jaros</w:t>
      </w:r>
      <w:proofErr w:type="spellEnd"/>
      <w:r w:rsidRPr="00F91057">
        <w:t>ł</w:t>
      </w:r>
      <w:r w:rsidRPr="00F91057">
        <w:rPr>
          <w:lang w:val="en-GB"/>
        </w:rPr>
        <w:t>aw </w:t>
      </w:r>
      <w:proofErr w:type="spellStart"/>
      <w:r w:rsidRPr="00F91057">
        <w:rPr>
          <w:lang w:val="en-GB"/>
        </w:rPr>
        <w:t>Leszek</w:t>
      </w:r>
      <w:proofErr w:type="spellEnd"/>
      <w:r w:rsidRPr="00F91057">
        <w:rPr>
          <w:lang w:val="en-GB"/>
        </w:rPr>
        <w:t> </w:t>
      </w:r>
      <w:proofErr w:type="spellStart"/>
      <w:r w:rsidRPr="00F91057">
        <w:rPr>
          <w:lang w:val="en-GB"/>
        </w:rPr>
        <w:t>Wa</w:t>
      </w:r>
      <w:r w:rsidRPr="00F91057">
        <w:t>łę</w:t>
      </w:r>
      <w:r w:rsidRPr="00F91057">
        <w:rPr>
          <w:lang w:val="en-GB"/>
        </w:rPr>
        <w:t>sa</w:t>
      </w:r>
      <w:proofErr w:type="spellEnd"/>
      <w:r w:rsidRPr="00F91057">
        <w:t> ευρωβουλευτής από την Πολωνία, θα προσφέρει μια ξενάγηση στο Ευρωπαϊκό Κοινοβούλιο.</w:t>
      </w:r>
    </w:p>
    <w:p w:rsidR="00F91057" w:rsidRPr="00F91057" w:rsidRDefault="00F91057" w:rsidP="00F91057">
      <w:r w:rsidRPr="00F91057">
        <mc:AlternateContent>
          <mc:Choice Requires="wps">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219200" cy="800100"/>
                <wp:effectExtent l="0" t="0" r="0" b="0"/>
                <wp:wrapSquare wrapText="bothSides"/>
                <wp:docPr id="1" name="Rectangle 1" descr="Description: Vassiliou .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Description: Vassiliou .jpg" style="position:absolute;margin-left:0;margin-top:0;width:96pt;height:63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" o:allowoverlap="f" filled="f" stroked="f">
                <o:lock v:ext="edit" aspectratio="t"/>
                <w10:wrap type="square" anchory="line"/>
              </v:rect>
            </w:pict>
          </mc:Fallback>
        </mc:AlternateContent>
      </w:r>
      <w:r w:rsidRPr="00F91057">
        <w:rPr>
          <w:i/>
          <w:iCs/>
        </w:rPr>
        <w:t>«Το</w:t>
      </w:r>
      <w:r w:rsidRPr="00F91057">
        <w:rPr>
          <w:i/>
          <w:iCs/>
          <w:lang w:val="en-GB"/>
        </w:rPr>
        <w:t> </w:t>
      </w:r>
      <w:proofErr w:type="spellStart"/>
      <w:r w:rsidRPr="00F91057">
        <w:rPr>
          <w:i/>
          <w:iCs/>
          <w:lang w:val="en-GB"/>
        </w:rPr>
        <w:t>eTwinning</w:t>
      </w:r>
      <w:proofErr w:type="spellEnd"/>
      <w:r w:rsidRPr="00F91057">
        <w:rPr>
          <w:i/>
          <w:iCs/>
          <w:lang w:val="en-GB"/>
        </w:rPr>
        <w:t> </w:t>
      </w:r>
      <w:r w:rsidRPr="00F91057">
        <w:rPr>
          <w:i/>
          <w:iCs/>
        </w:rPr>
        <w:t>είναι ένα καταπληκτικό εκπαιδευτικό έργο με τεράστιες δυνατότητες για την κατάργηση των εμποδίων. Οι επαφές που διευκολύναμε μεταξύ των σχολείων είναι άκρως επωφελείς για όλους τους εμπλεκομένους· το δίκτυο «</w:t>
      </w:r>
      <w:proofErr w:type="spellStart"/>
      <w:r w:rsidRPr="00F91057">
        <w:rPr>
          <w:i/>
          <w:iCs/>
          <w:lang w:val="en-GB"/>
        </w:rPr>
        <w:t>eTwinning</w:t>
      </w:r>
      <w:proofErr w:type="spellEnd"/>
      <w:r w:rsidRPr="00F91057">
        <w:rPr>
          <w:i/>
          <w:iCs/>
        </w:rPr>
        <w:t>» παρέχει στα σχολεία την ελευθερία να αναπτύξουν δημιουργικά και διαπολιτισμικά εκπαιδευτικά έργα, ενώ ενθαρρύνει επίσης τα παιδιά να αναπτύξουν τις δεξιότητές τους στον τομέα των ΤΠΕ». </w:t>
      </w:r>
      <w:r w:rsidRPr="00F91057">
        <w:rPr>
          <w:b/>
          <w:bCs/>
        </w:rPr>
        <w:t>Ανδρούλλα Βασιλείου</w:t>
      </w:r>
      <w:r w:rsidRPr="00F91057">
        <w:t>, Ευρωπαία Επίτροπος αρμόδια για την εκπαίδευση, τον πολιτισμό, την πολυγλωσσία και τη νεολαία.</w:t>
      </w:r>
    </w:p>
    <w:p w:rsidR="00F91057" w:rsidRPr="00F91057" w:rsidRDefault="00F91057" w:rsidP="00F91057">
      <w:r w:rsidRPr="00F91057">
        <w:t>Η ευρωπαϊκή τελετή απονομής βραβείων </w:t>
      </w:r>
      <w:proofErr w:type="spellStart"/>
      <w:r w:rsidRPr="00F91057">
        <w:rPr>
          <w:lang w:val="en-GB"/>
        </w:rPr>
        <w:t>eTwinning</w:t>
      </w:r>
      <w:proofErr w:type="spellEnd"/>
      <w:r w:rsidRPr="00F91057">
        <w:t> είναι μια ευκαιρία να γιορτάσουμε τα εξαιρετικά επιτεύγματα των σχολικών συνεργασιών στο πλαίσιο του </w:t>
      </w:r>
      <w:proofErr w:type="spellStart"/>
      <w:r w:rsidRPr="00F91057">
        <w:rPr>
          <w:lang w:val="en-GB"/>
        </w:rPr>
        <w:t>eTwinning</w:t>
      </w:r>
      <w:proofErr w:type="spellEnd"/>
      <w:r w:rsidRPr="00F91057">
        <w:t> . Οι νικητές των Βραβείων </w:t>
      </w:r>
      <w:proofErr w:type="spellStart"/>
      <w:r w:rsidRPr="00F91057">
        <w:rPr>
          <w:lang w:val="en-GB"/>
        </w:rPr>
        <w:t>eTwinning</w:t>
      </w:r>
      <w:proofErr w:type="spellEnd"/>
      <w:r w:rsidRPr="00F91057">
        <w:t> 2014 βραβεύονται σε τρεις κύριες κατηγορίες με βάση την ηλικιακή ομάδα των μαθητών. Αυτά τα κύρια βραβεία χρηματοδοτούνται από την Ευρωπαϊκή Επιτροπή. Τα έργα καλύπτουν θέματα όπως η προώθηση της διαπολιτισμικής κατανόησης , ο υγιεινός τρόπος ζωής , η εκπαίδευση στις φυσικές επιστήμες, την τεχνολογία, τη μηχανική και τα μαθηματικά (</w:t>
      </w:r>
      <w:r w:rsidRPr="00F91057">
        <w:rPr>
          <w:lang w:val="en-GB"/>
        </w:rPr>
        <w:t>STEM</w:t>
      </w:r>
      <w:r w:rsidRPr="00F91057">
        <w:t>) και η δημιουργικότητα .</w:t>
      </w:r>
    </w:p>
    <w:p w:rsidR="00F91057" w:rsidRPr="00F91057" w:rsidRDefault="00F91057" w:rsidP="00F91057">
      <w:r w:rsidRPr="00F91057">
        <w:t>Τώρα στον ένατο χρόνο της , η δράση </w:t>
      </w:r>
      <w:proofErr w:type="spellStart"/>
      <w:r w:rsidRPr="00F91057">
        <w:rPr>
          <w:lang w:val="en-GB"/>
        </w:rPr>
        <w:t>eTwinning</w:t>
      </w:r>
      <w:proofErr w:type="spellEnd"/>
      <w:r w:rsidRPr="00F91057">
        <w:t> της Ευρωπαϊκής Επιτροπής περιλαμβάνει περίπου 250.000 εγγεγραμμένους εκπαιδευτικούς σε 32 χώρες , οι οποίοι επικοινωνούν, εργάζονται μαζί , και σχεδιάζουν διασυνοριακά εκπαιδευτικά έργα. Το </w:t>
      </w:r>
      <w:proofErr w:type="spellStart"/>
      <w:r w:rsidRPr="00F91057">
        <w:rPr>
          <w:lang w:val="en-GB"/>
        </w:rPr>
        <w:t>eTwinning</w:t>
      </w:r>
      <w:proofErr w:type="spellEnd"/>
      <w:r w:rsidRPr="00F91057">
        <w:t> επιβεβαίωσε τον σημαντικό ρόλο του στη διαμόρφωση ενός ευρωπαϊκού χώρου εκπαίδευσης, βοηθώντας τους εκπαιδευτικούς να δικτυωθούν, να συνεργαστούν και να μοιραστούν, επιτρέποντάς τους να αισθάνονται και να είναι μέρος της μεγαλύτερης κοινότητας μάθησης στην Ευρώπη .</w:t>
      </w:r>
    </w:p>
    <w:p w:rsidR="00F91057" w:rsidRPr="00F91057" w:rsidRDefault="00F91057" w:rsidP="00F91057">
      <w:r w:rsidRPr="00F91057">
        <w:rPr>
          <w:b/>
          <w:bCs/>
        </w:rPr>
        <w:t>Ιστολόγιο για την Εκδήλωση Βράβευσης:</w:t>
      </w:r>
      <w:r w:rsidRPr="00F91057">
        <w:t> </w:t>
      </w:r>
      <w:hyperlink r:id="rId5" w:tgtFrame="_blank" w:history="1">
        <w:r w:rsidRPr="00F91057">
          <w:rPr>
            <w:rStyle w:val="Hyperlink"/>
            <w:b/>
            <w:bCs/>
            <w:lang w:val="en-GB"/>
          </w:rPr>
          <w:t>http</w:t>
        </w:r>
        <w:r w:rsidRPr="00F91057">
          <w:rPr>
            <w:rStyle w:val="Hyperlink"/>
            <w:b/>
            <w:bCs/>
          </w:rPr>
          <w:t>://</w:t>
        </w:r>
        <w:r w:rsidRPr="00F91057">
          <w:rPr>
            <w:rStyle w:val="Hyperlink"/>
            <w:b/>
            <w:bCs/>
            <w:lang w:val="en-GB"/>
          </w:rPr>
          <w:t>prizes</w:t>
        </w:r>
        <w:r w:rsidRPr="00F91057">
          <w:rPr>
            <w:rStyle w:val="Hyperlink"/>
            <w:b/>
            <w:bCs/>
          </w:rPr>
          <w:t>2014.</w:t>
        </w:r>
        <w:proofErr w:type="spellStart"/>
        <w:r w:rsidRPr="00F91057">
          <w:rPr>
            <w:rStyle w:val="Hyperlink"/>
            <w:b/>
            <w:bCs/>
            <w:lang w:val="en-GB"/>
          </w:rPr>
          <w:t>etwinning</w:t>
        </w:r>
        <w:proofErr w:type="spellEnd"/>
        <w:r w:rsidRPr="00F91057">
          <w:rPr>
            <w:rStyle w:val="Hyperlink"/>
            <w:b/>
            <w:bCs/>
          </w:rPr>
          <w:t>.</w:t>
        </w:r>
        <w:r w:rsidRPr="00F91057">
          <w:rPr>
            <w:rStyle w:val="Hyperlink"/>
            <w:b/>
            <w:bCs/>
            <w:lang w:val="en-GB"/>
          </w:rPr>
          <w:t>net</w:t>
        </w:r>
        <w:r w:rsidRPr="00F91057">
          <w:rPr>
            <w:rStyle w:val="Hyperlink"/>
            <w:b/>
            <w:bCs/>
          </w:rPr>
          <w:t>/</w:t>
        </w:r>
      </w:hyperlink>
      <w:r w:rsidRPr="00F91057">
        <w:rPr>
          <w:b/>
          <w:bCs/>
        </w:rPr>
        <w:t>  </w:t>
      </w:r>
    </w:p>
    <w:p w:rsidR="00F91057" w:rsidRPr="00F91057" w:rsidRDefault="00F91057" w:rsidP="00F91057">
      <w:r w:rsidRPr="00F91057">
        <w:t>Μάθετε περισσότερα για το </w:t>
      </w:r>
      <w:r w:rsidRPr="00F91057">
        <w:rPr>
          <w:lang w:val="en-GB"/>
        </w:rPr>
        <w:t> </w:t>
      </w:r>
      <w:proofErr w:type="spellStart"/>
      <w:r w:rsidRPr="00F91057">
        <w:rPr>
          <w:lang w:val="en-GB"/>
        </w:rPr>
        <w:fldChar w:fldCharType="begin"/>
      </w:r>
      <w:r w:rsidRPr="00F91057">
        <w:instrText xml:space="preserve"> </w:instrText>
      </w:r>
      <w:r w:rsidRPr="00F91057">
        <w:rPr>
          <w:lang w:val="en-GB"/>
        </w:rPr>
        <w:instrText>HYPERLINK</w:instrText>
      </w:r>
      <w:r w:rsidRPr="00F91057">
        <w:instrText xml:space="preserve"> "</w:instrText>
      </w:r>
      <w:r w:rsidRPr="00F91057">
        <w:rPr>
          <w:lang w:val="en-GB"/>
        </w:rPr>
        <w:instrText>http</w:instrText>
      </w:r>
      <w:r w:rsidRPr="00F91057">
        <w:instrText>://</w:instrText>
      </w:r>
      <w:r w:rsidRPr="00F91057">
        <w:rPr>
          <w:lang w:val="en-GB"/>
        </w:rPr>
        <w:instrText>www</w:instrText>
      </w:r>
      <w:r w:rsidRPr="00F91057">
        <w:instrText>.</w:instrText>
      </w:r>
      <w:r w:rsidRPr="00F91057">
        <w:rPr>
          <w:lang w:val="en-GB"/>
        </w:rPr>
        <w:instrText>etwinning</w:instrText>
      </w:r>
      <w:r w:rsidRPr="00F91057">
        <w:instrText>.</w:instrText>
      </w:r>
      <w:r w:rsidRPr="00F91057">
        <w:rPr>
          <w:lang w:val="en-GB"/>
        </w:rPr>
        <w:instrText>net</w:instrText>
      </w:r>
      <w:r w:rsidRPr="00F91057">
        <w:instrText>/" \</w:instrText>
      </w:r>
      <w:r w:rsidRPr="00F91057">
        <w:rPr>
          <w:lang w:val="en-GB"/>
        </w:rPr>
        <w:instrText>t</w:instrText>
      </w:r>
      <w:r w:rsidRPr="00F91057">
        <w:instrText xml:space="preserve"> "_</w:instrText>
      </w:r>
      <w:r w:rsidRPr="00F91057">
        <w:rPr>
          <w:lang w:val="en-GB"/>
        </w:rPr>
        <w:instrText>blank</w:instrText>
      </w:r>
      <w:r w:rsidRPr="00F91057">
        <w:instrText xml:space="preserve">" </w:instrText>
      </w:r>
      <w:r w:rsidRPr="00F91057">
        <w:rPr>
          <w:lang w:val="en-GB"/>
        </w:rPr>
        <w:fldChar w:fldCharType="separate"/>
      </w:r>
      <w:r w:rsidRPr="00F91057">
        <w:rPr>
          <w:rStyle w:val="Hyperlink"/>
          <w:lang w:val="en-GB"/>
        </w:rPr>
        <w:t>eTwinning</w:t>
      </w:r>
      <w:proofErr w:type="spellEnd"/>
      <w:r w:rsidRPr="00F91057">
        <w:fldChar w:fldCharType="end"/>
      </w:r>
      <w:r w:rsidRPr="00F91057">
        <w:rPr>
          <w:lang w:val="en-GB"/>
        </w:rPr>
        <w:t> here</w:t>
      </w:r>
    </w:p>
    <w:p w:rsidR="00F91057" w:rsidRPr="00F91057" w:rsidRDefault="00F91057" w:rsidP="00F91057">
      <w:r w:rsidRPr="00F91057">
        <w:rPr>
          <w:lang w:val="en-GB"/>
        </w:rPr>
        <w:lastRenderedPageBreak/>
        <w:t> </w:t>
      </w:r>
      <w:r w:rsidRPr="00F91057">
        <w:t>και ακολουθήστε μας στο </w:t>
      </w:r>
      <w:r w:rsidRPr="00F91057">
        <w:rPr>
          <w:lang w:val="en-GB"/>
        </w:rPr>
        <w:t> </w:t>
      </w:r>
      <w:hyperlink r:id="rId6" w:tgtFrame="_blank" w:history="1">
        <w:r w:rsidRPr="00F91057">
          <w:rPr>
            <w:rStyle w:val="Hyperlink"/>
            <w:lang w:val="en-GB"/>
          </w:rPr>
          <w:t>Facebook</w:t>
        </w:r>
      </w:hyperlink>
      <w:r w:rsidRPr="00F91057">
        <w:t>, </w:t>
      </w:r>
      <w:r w:rsidRPr="00F91057">
        <w:rPr>
          <w:lang w:val="en-GB"/>
        </w:rPr>
        <w:t>Twitter</w:t>
      </w:r>
      <w:r w:rsidRPr="00F91057">
        <w:t> (@</w:t>
      </w:r>
      <w:proofErr w:type="spellStart"/>
      <w:r w:rsidRPr="00F91057">
        <w:rPr>
          <w:lang w:val="en-GB"/>
        </w:rPr>
        <w:t>eTwinningEurope</w:t>
      </w:r>
      <w:proofErr w:type="spellEnd"/>
      <w:r w:rsidRPr="00F91057">
        <w:t>),</w:t>
      </w:r>
      <w:r w:rsidRPr="00F91057">
        <w:rPr>
          <w:lang w:val="en-GB"/>
        </w:rPr>
        <w:t> </w:t>
      </w:r>
      <w:hyperlink r:id="rId7" w:tgtFrame="_blank" w:history="1">
        <w:r w:rsidRPr="00F91057">
          <w:rPr>
            <w:rStyle w:val="Hyperlink"/>
            <w:lang w:val="en-GB"/>
          </w:rPr>
          <w:t>Google </w:t>
        </w:r>
        <w:r w:rsidRPr="00F91057">
          <w:rPr>
            <w:rStyle w:val="Hyperlink"/>
          </w:rPr>
          <w:t>+</w:t>
        </w:r>
      </w:hyperlink>
      <w:r w:rsidRPr="00F91057">
        <w:rPr>
          <w:lang w:val="en-GB"/>
        </w:rPr>
        <w:t> and </w:t>
      </w:r>
      <w:hyperlink r:id="rId8" w:tgtFrame="_blank" w:history="1">
        <w:r w:rsidRPr="00F91057">
          <w:rPr>
            <w:rStyle w:val="Hyperlink"/>
            <w:lang w:val="en-GB"/>
          </w:rPr>
          <w:t>YouTube</w:t>
        </w:r>
      </w:hyperlink>
      <w:r w:rsidRPr="00F91057">
        <w:t>.</w:t>
      </w:r>
    </w:p>
    <w:p w:rsidR="00F91057" w:rsidRPr="00F91057" w:rsidRDefault="00F91057" w:rsidP="00F91057">
      <w:r w:rsidRPr="00F91057">
        <w:t> </w:t>
      </w:r>
    </w:p>
    <w:p w:rsidR="00F91057" w:rsidRPr="00F91057" w:rsidRDefault="00F91057" w:rsidP="00F91057">
      <w:r w:rsidRPr="00F91057">
        <w:rPr>
          <w:b/>
          <w:bCs/>
        </w:rPr>
        <w:t>Για περισσότερες πληροφορίες , παρακαλούμε επικοινωνήστε</w:t>
      </w:r>
      <w:r w:rsidRPr="00F91057">
        <w:t>:</w:t>
      </w:r>
    </w:p>
    <w:p w:rsidR="00F91057" w:rsidRPr="00F91057" w:rsidRDefault="00F91057" w:rsidP="00F91057">
      <w:proofErr w:type="spellStart"/>
      <w:r w:rsidRPr="00F91057">
        <w:rPr>
          <w:b/>
          <w:bCs/>
          <w:lang w:val="en-GB"/>
        </w:rPr>
        <w:t>Valentina</w:t>
      </w:r>
      <w:proofErr w:type="spellEnd"/>
      <w:r w:rsidRPr="00F91057">
        <w:rPr>
          <w:b/>
          <w:bCs/>
          <w:lang w:val="en-GB"/>
        </w:rPr>
        <w:t> </w:t>
      </w:r>
      <w:proofErr w:type="spellStart"/>
      <w:r w:rsidRPr="00F91057">
        <w:rPr>
          <w:b/>
          <w:bCs/>
          <w:lang w:val="en-GB"/>
        </w:rPr>
        <w:t>Garoia</w:t>
      </w:r>
      <w:proofErr w:type="spellEnd"/>
      <w:r w:rsidRPr="00F91057">
        <w:t>,</w:t>
      </w:r>
      <w:r w:rsidRPr="00F91057">
        <w:rPr>
          <w:b/>
          <w:bCs/>
        </w:rPr>
        <w:t> </w:t>
      </w:r>
      <w:r w:rsidRPr="00F91057">
        <w:rPr>
          <w:i/>
          <w:iCs/>
        </w:rPr>
        <w:t>Υπεύθυνη Επικοινωνίας και Τύπου στο </w:t>
      </w:r>
      <w:r w:rsidRPr="00F91057">
        <w:rPr>
          <w:lang w:val="en-GB"/>
        </w:rPr>
        <w:t>European </w:t>
      </w:r>
      <w:proofErr w:type="spellStart"/>
      <w:r w:rsidRPr="00F91057">
        <w:rPr>
          <w:lang w:val="en-GB"/>
        </w:rPr>
        <w:t>Schoolnet</w:t>
      </w:r>
      <w:proofErr w:type="spellEnd"/>
      <w:r w:rsidRPr="00F91057">
        <w:rPr>
          <w:i/>
          <w:iCs/>
        </w:rPr>
        <w:t>, </w:t>
      </w:r>
      <w:proofErr w:type="gramStart"/>
      <w:r w:rsidRPr="00F91057">
        <w:rPr>
          <w:lang w:val="en-GB"/>
        </w:rPr>
        <w:t>mob</w:t>
      </w:r>
      <w:r w:rsidRPr="00F91057">
        <w:t>.:</w:t>
      </w:r>
      <w:proofErr w:type="gramEnd"/>
      <w:r w:rsidRPr="00F91057">
        <w:t> </w:t>
      </w:r>
      <w:hyperlink r:id="rId9" w:tgtFrame="_blank" w:history="1">
        <w:r w:rsidRPr="00F91057">
          <w:rPr>
            <w:rStyle w:val="Hyperlink"/>
          </w:rPr>
          <w:t>+32 (0)488 495246</w:t>
        </w:r>
      </w:hyperlink>
      <w:r w:rsidRPr="00F91057">
        <w:t>,</w:t>
      </w:r>
      <w:hyperlink r:id="rId10" w:tgtFrame="_blank" w:history="1">
        <w:r w:rsidRPr="00F91057">
          <w:rPr>
            <w:rStyle w:val="Hyperlink"/>
            <w:lang w:val="en-GB"/>
          </w:rPr>
          <w:t>valentina</w:t>
        </w:r>
        <w:r w:rsidRPr="00F91057">
          <w:rPr>
            <w:rStyle w:val="Hyperlink"/>
          </w:rPr>
          <w:t>.</w:t>
        </w:r>
        <w:r w:rsidRPr="00F91057">
          <w:rPr>
            <w:rStyle w:val="Hyperlink"/>
            <w:lang w:val="en-GB"/>
          </w:rPr>
          <w:t>garoia</w:t>
        </w:r>
        <w:r w:rsidRPr="00F91057">
          <w:rPr>
            <w:rStyle w:val="Hyperlink"/>
          </w:rPr>
          <w:t>@</w:t>
        </w:r>
        <w:r w:rsidRPr="00F91057">
          <w:rPr>
            <w:rStyle w:val="Hyperlink"/>
            <w:lang w:val="en-GB"/>
          </w:rPr>
          <w:t>eun</w:t>
        </w:r>
        <w:r w:rsidRPr="00F91057">
          <w:rPr>
            <w:rStyle w:val="Hyperlink"/>
          </w:rPr>
          <w:t>.</w:t>
        </w:r>
        <w:r w:rsidRPr="00F91057">
          <w:rPr>
            <w:rStyle w:val="Hyperlink"/>
            <w:lang w:val="en-GB"/>
          </w:rPr>
          <w:t>org</w:t>
        </w:r>
      </w:hyperlink>
    </w:p>
    <w:p w:rsidR="00F91057" w:rsidRPr="00F91057" w:rsidRDefault="00F91057" w:rsidP="00F91057">
      <w:r w:rsidRPr="00F91057">
        <w:rPr>
          <w:b/>
          <w:bCs/>
        </w:rPr>
        <w:t>Ιστορικό</w:t>
      </w:r>
    </w:p>
    <w:p w:rsidR="00F91057" w:rsidRPr="00F91057" w:rsidRDefault="00F91057" w:rsidP="00F91057">
      <w:r w:rsidRPr="00F91057">
        <w:t>Το </w:t>
      </w:r>
      <w:proofErr w:type="spellStart"/>
      <w:r w:rsidRPr="00F91057">
        <w:rPr>
          <w:lang w:val="en-GB"/>
        </w:rPr>
        <w:t>eTwinning</w:t>
      </w:r>
      <w:proofErr w:type="spellEnd"/>
      <w:r w:rsidRPr="00F91057">
        <w:t> είναι η Κοινότητα των σχολείων στην οποία συμμετέχουν περίπου 250 000 εκπαιδευτικοί από όλη την Ευρώπη, χρηματοδοτείται από την Ευρωπαϊκή Επιτροπή στο πλαίσιο του προγράμματος </w:t>
      </w:r>
      <w:r w:rsidRPr="00F91057">
        <w:rPr>
          <w:lang w:val="en-GB"/>
        </w:rPr>
        <w:t>Erasmus</w:t>
      </w:r>
      <w:r w:rsidRPr="00F91057">
        <w:t>+.  Το </w:t>
      </w:r>
      <w:proofErr w:type="spellStart"/>
      <w:r w:rsidRPr="00F91057">
        <w:rPr>
          <w:lang w:val="en-GB"/>
        </w:rPr>
        <w:t>EuropeanSchoolnet</w:t>
      </w:r>
      <w:proofErr w:type="spellEnd"/>
      <w:r w:rsidRPr="00F91057">
        <w:t> συντονίζει την Κεντρική Υπηρεσία Υποστήριξης </w:t>
      </w:r>
      <w:proofErr w:type="spellStart"/>
      <w:r w:rsidRPr="00F91057">
        <w:rPr>
          <w:lang w:val="en-GB"/>
        </w:rPr>
        <w:t>eTwinning</w:t>
      </w:r>
      <w:proofErr w:type="spellEnd"/>
      <w:r w:rsidRPr="00F91057">
        <w:t> , εξ ονόματος της Ευρωπαϊκής Επιτροπής .</w:t>
      </w:r>
    </w:p>
    <w:p w:rsidR="00F91057" w:rsidRPr="00F91057" w:rsidRDefault="00F91057" w:rsidP="00F91057">
      <w:r w:rsidRPr="00F91057">
        <w:t>Η πλατφόρμα του </w:t>
      </w:r>
      <w:proofErr w:type="spellStart"/>
      <w:r w:rsidRPr="00F91057">
        <w:rPr>
          <w:lang w:val="en-GB"/>
        </w:rPr>
        <w:t>eTwinning</w:t>
      </w:r>
      <w:proofErr w:type="spellEnd"/>
      <w:r w:rsidRPr="00F91057">
        <w:t> προσφέρει ευκαιρίες για τους εκπαιδευτικούς να συναντηθούν και να αλληλεπιδρούν μεταξύ τους σε σχολικά έργα , ομάδες ειδικού ενδιαφέροντος και σε διαδικτυακές ομάδες συζήτησης. Προσφέρει, επίσης, πολλές ευκαιρίες επαγγελματικής ανάπτυξης μέσω διαδικτυακών Εκδηλώσεων Εκμάθησης, με έμφαση στις δεξιότητες συνεργασίας και τη χρήση της τεχνολογίας στην παιδαγωγική πρακτική . Μάθετε περισσότερα στο</w:t>
      </w:r>
      <w:hyperlink r:id="rId11" w:tgtFrame="_blank" w:history="1">
        <w:r w:rsidRPr="00F91057">
          <w:rPr>
            <w:rStyle w:val="Hyperlink"/>
            <w:lang w:val="en-GB"/>
          </w:rPr>
          <w:t>www</w:t>
        </w:r>
        <w:r w:rsidRPr="00F91057">
          <w:rPr>
            <w:rStyle w:val="Hyperlink"/>
          </w:rPr>
          <w:t>.</w:t>
        </w:r>
        <w:proofErr w:type="spellStart"/>
        <w:r w:rsidRPr="00F91057">
          <w:rPr>
            <w:rStyle w:val="Hyperlink"/>
            <w:lang w:val="en-GB"/>
          </w:rPr>
          <w:t>etwinning</w:t>
        </w:r>
        <w:proofErr w:type="spellEnd"/>
        <w:r w:rsidRPr="00F91057">
          <w:rPr>
            <w:rStyle w:val="Hyperlink"/>
          </w:rPr>
          <w:t>.</w:t>
        </w:r>
        <w:r w:rsidRPr="00F91057">
          <w:rPr>
            <w:rStyle w:val="Hyperlink"/>
            <w:lang w:val="en-GB"/>
          </w:rPr>
          <w:t>net</w:t>
        </w:r>
      </w:hyperlink>
      <w:r w:rsidRPr="00F91057">
        <w:t> .</w:t>
      </w:r>
    </w:p>
    <w:p w:rsidR="00F91057" w:rsidRPr="00F91057" w:rsidRDefault="00F91057" w:rsidP="00F91057">
      <w:r w:rsidRPr="00F91057">
        <w:rPr>
          <w:i/>
          <w:iCs/>
        </w:rPr>
        <w:t>"Στο τέλος του πρώτου μου έργου, συνοψίζοντας τα αποτελέσματα και τα σχόλια των μαθητών μου, άρχισα να σκέφτομαι ότι το </w:t>
      </w:r>
      <w:proofErr w:type="spellStart"/>
      <w:r w:rsidRPr="00F91057">
        <w:rPr>
          <w:i/>
          <w:iCs/>
          <w:lang w:val="en-GB"/>
        </w:rPr>
        <w:t>eTwinning</w:t>
      </w:r>
      <w:proofErr w:type="spellEnd"/>
      <w:r w:rsidRPr="00F91057">
        <w:rPr>
          <w:i/>
          <w:iCs/>
        </w:rPr>
        <w:t> θα μπορούσε να είναι κάτι περισσότερο από ένα επιπλέον πρόγραμμα και θα μπορούσε να ενσωματωθεί πλήρως στη διδασκαλία . Το </w:t>
      </w:r>
      <w:proofErr w:type="spellStart"/>
      <w:r w:rsidRPr="00F91057">
        <w:rPr>
          <w:i/>
          <w:iCs/>
          <w:lang w:val="en-GB"/>
        </w:rPr>
        <w:t>eTwinning</w:t>
      </w:r>
      <w:proofErr w:type="spellEnd"/>
      <w:r w:rsidRPr="00F91057">
        <w:rPr>
          <w:i/>
          <w:iCs/>
        </w:rPr>
        <w:t> είναι το πιο ευέλικτο εργαλείο διδασκαλίας μου που επιτρέπει στους μαθητές μου και σε εμένα να μάθουμε, να βελτιωθούμε , να διασκεδάσουμε και να κάνουμε φίλους . " </w:t>
      </w:r>
      <w:r w:rsidRPr="00F91057">
        <w:rPr>
          <w:i/>
          <w:iCs/>
          <w:lang w:val="en-GB"/>
        </w:rPr>
        <w:t>Maria D</w:t>
      </w:r>
      <w:r w:rsidRPr="00F91057">
        <w:rPr>
          <w:i/>
          <w:iCs/>
        </w:rPr>
        <w:t>, Ιταλία</w:t>
      </w:r>
    </w:p>
    <w:p w:rsidR="00F91057" w:rsidRPr="00F91057" w:rsidRDefault="00F91057" w:rsidP="00F91057">
      <w:r w:rsidRPr="00F91057">
        <w:rPr>
          <w:i/>
          <w:iCs/>
        </w:rPr>
        <w:t>«Το σχολείο μας δεν είχε συμμετάσχει ποτέ πριν σε κανένα διεθνές έργο. Όταν η Διοίκηση του Σχολείου μας είδε τα</w:t>
      </w:r>
      <w:proofErr w:type="spellStart"/>
      <w:r w:rsidRPr="00F91057">
        <w:rPr>
          <w:i/>
          <w:iCs/>
          <w:lang w:val="en-GB"/>
        </w:rPr>
        <w:t>eTwinning</w:t>
      </w:r>
      <w:proofErr w:type="spellEnd"/>
      <w:r w:rsidRPr="00F91057">
        <w:rPr>
          <w:i/>
          <w:iCs/>
        </w:rPr>
        <w:t> έργα μας , έφεραν έναν υπολογιστή και έναν προβολέα στην τάξη και μας υποστήριξαν με πολλούς τρόπους . Ορισμένοι από τους συναδέλφους μου έγιναν και αυτοί μέλη του </w:t>
      </w:r>
      <w:proofErr w:type="spellStart"/>
      <w:r w:rsidRPr="00F91057">
        <w:rPr>
          <w:i/>
          <w:iCs/>
          <w:lang w:val="en-GB"/>
        </w:rPr>
        <w:t>eTwinning</w:t>
      </w:r>
      <w:proofErr w:type="spellEnd"/>
      <w:r w:rsidRPr="00F91057">
        <w:rPr>
          <w:i/>
          <w:iCs/>
        </w:rPr>
        <w:t>. </w:t>
      </w:r>
      <w:proofErr w:type="gramStart"/>
      <w:r w:rsidRPr="00F91057">
        <w:rPr>
          <w:i/>
          <w:iCs/>
          <w:lang w:val="en-GB"/>
        </w:rPr>
        <w:t>Ξα</w:t>
      </w:r>
      <w:proofErr w:type="spellStart"/>
      <w:r w:rsidRPr="00F91057">
        <w:rPr>
          <w:i/>
          <w:iCs/>
          <w:lang w:val="en-GB"/>
        </w:rPr>
        <w:t>φνικά</w:t>
      </w:r>
      <w:proofErr w:type="spellEnd"/>
      <w:r w:rsidRPr="00F91057">
        <w:rPr>
          <w:i/>
          <w:iCs/>
          <w:lang w:val="en-GB"/>
        </w:rPr>
        <w:t xml:space="preserve"> η </w:t>
      </w:r>
      <w:proofErr w:type="spellStart"/>
      <w:r w:rsidRPr="00F91057">
        <w:rPr>
          <w:i/>
          <w:iCs/>
          <w:lang w:val="en-GB"/>
        </w:rPr>
        <w:t>Ευρώ</w:t>
      </w:r>
      <w:proofErr w:type="spellEnd"/>
      <w:r w:rsidRPr="00F91057">
        <w:rPr>
          <w:i/>
          <w:iCs/>
          <w:lang w:val="en-GB"/>
        </w:rPr>
        <w:t xml:space="preserve">πη </w:t>
      </w:r>
      <w:proofErr w:type="spellStart"/>
      <w:r w:rsidRPr="00F91057">
        <w:rPr>
          <w:i/>
          <w:iCs/>
          <w:lang w:val="en-GB"/>
        </w:rPr>
        <w:t>ήρθε</w:t>
      </w:r>
      <w:proofErr w:type="spellEnd"/>
      <w:r w:rsidRPr="00F91057">
        <w:rPr>
          <w:i/>
          <w:iCs/>
          <w:lang w:val="en-GB"/>
        </w:rPr>
        <w:t xml:space="preserve"> π</w:t>
      </w:r>
      <w:proofErr w:type="spellStart"/>
      <w:r w:rsidRPr="00F91057">
        <w:rPr>
          <w:i/>
          <w:iCs/>
          <w:lang w:val="en-GB"/>
        </w:rPr>
        <w:t>ολύ</w:t>
      </w:r>
      <w:proofErr w:type="spellEnd"/>
      <w:r w:rsidRPr="00F91057">
        <w:rPr>
          <w:i/>
          <w:iCs/>
          <w:lang w:val="en-GB"/>
        </w:rPr>
        <w:t xml:space="preserve"> </w:t>
      </w:r>
      <w:proofErr w:type="spellStart"/>
      <w:r w:rsidRPr="00F91057">
        <w:rPr>
          <w:i/>
          <w:iCs/>
          <w:lang w:val="en-GB"/>
        </w:rPr>
        <w:t>κοντά</w:t>
      </w:r>
      <w:proofErr w:type="spellEnd"/>
      <w:r w:rsidRPr="00F91057">
        <w:rPr>
          <w:i/>
          <w:iCs/>
          <w:lang w:val="en-GB"/>
        </w:rPr>
        <w:t xml:space="preserve"> μας."</w:t>
      </w:r>
      <w:proofErr w:type="gramEnd"/>
      <w:r w:rsidRPr="00F91057">
        <w:rPr>
          <w:i/>
          <w:iCs/>
          <w:lang w:val="en-GB"/>
        </w:rPr>
        <w:t xml:space="preserve"> </w:t>
      </w:r>
      <w:proofErr w:type="spellStart"/>
      <w:r w:rsidRPr="00F91057">
        <w:rPr>
          <w:i/>
          <w:iCs/>
          <w:lang w:val="en-GB"/>
        </w:rPr>
        <w:t>Ayca</w:t>
      </w:r>
      <w:proofErr w:type="spellEnd"/>
      <w:r w:rsidRPr="00F91057">
        <w:rPr>
          <w:i/>
          <w:iCs/>
          <w:lang w:val="en-GB"/>
        </w:rPr>
        <w:t xml:space="preserve"> O, </w:t>
      </w:r>
      <w:proofErr w:type="spellStart"/>
      <w:r w:rsidRPr="00F91057">
        <w:rPr>
          <w:i/>
          <w:iCs/>
          <w:lang w:val="en-GB"/>
        </w:rPr>
        <w:t>Τουρκί</w:t>
      </w:r>
      <w:proofErr w:type="spellEnd"/>
      <w:r w:rsidRPr="00F91057">
        <w:rPr>
          <w:i/>
          <w:iCs/>
          <w:lang w:val="en-GB"/>
        </w:rPr>
        <w:t>α</w:t>
      </w:r>
    </w:p>
    <w:p w:rsidR="00F91057" w:rsidRPr="00F91057" w:rsidRDefault="00F91057" w:rsidP="00F91057">
      <w:r w:rsidRPr="00F91057">
        <w:rPr>
          <w:lang w:val="en-GB"/>
        </w:rPr>
        <w:t> </w:t>
      </w:r>
    </w:p>
    <w:p w:rsidR="00C24068" w:rsidRDefault="00C24068"/>
    <w:sectPr w:rsidR="00C240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57"/>
    <w:rsid w:val="00C24068"/>
    <w:rsid w:val="00EB4561"/>
    <w:rsid w:val="00F91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zP7WBeHNrNlZ1U8zwvy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us.google.com/u/0/115019192646459888288/pos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Twinningeurope" TargetMode="External"/><Relationship Id="rId11" Type="http://schemas.openxmlformats.org/officeDocument/2006/relationships/hyperlink" Target="http://www.etwinning.net/" TargetMode="External"/><Relationship Id="rId5" Type="http://schemas.openxmlformats.org/officeDocument/2006/relationships/hyperlink" Target="http://prizes2014.etwinning.net/" TargetMode="External"/><Relationship Id="rId10" Type="http://schemas.openxmlformats.org/officeDocument/2006/relationships/hyperlink" Target="mailto:valentina.garoia@eun.org" TargetMode="External"/><Relationship Id="rId4" Type="http://schemas.openxmlformats.org/officeDocument/2006/relationships/webSettings" Target="webSettings.xml"/><Relationship Id="rId9" Type="http://schemas.openxmlformats.org/officeDocument/2006/relationships/hyperlink" Target="tel:%2B32%20%280%29488%20495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2014-03-31T07:36:00Z</dcterms:created>
  <dcterms:modified xsi:type="dcterms:W3CDTF">2014-03-31T07:42:00Z</dcterms:modified>
</cp:coreProperties>
</file>