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D1" w:rsidRPr="00D752D1" w:rsidRDefault="00D752D1" w:rsidP="00D752D1">
      <w:pPr>
        <w:shd w:val="clear" w:color="auto" w:fill="FFFFFF"/>
        <w:spacing w:after="80" w:line="240" w:lineRule="auto"/>
        <w:rPr>
          <w:rFonts w:ascii="Times New Roman" w:eastAsia="Times New Roman" w:hAnsi="Times New Roman" w:cs="Times New Roman"/>
          <w:color w:val="222222"/>
          <w:sz w:val="24"/>
          <w:szCs w:val="24"/>
        </w:rPr>
      </w:pPr>
      <w:r w:rsidRPr="00D752D1">
        <w:rPr>
          <w:rFonts w:ascii="Cambria" w:eastAsia="Times New Roman" w:hAnsi="Cambria" w:cs="Times New Roman"/>
          <w:b/>
          <w:bCs/>
          <w:color w:val="C00000"/>
          <w:sz w:val="42"/>
          <w:szCs w:val="42"/>
        </w:rPr>
        <w:t>ΘΕΑΤΡΟΜΑΘΕΙΑ 2014-2015</w:t>
      </w:r>
    </w:p>
    <w:p w:rsidR="00D752D1" w:rsidRPr="00D752D1" w:rsidRDefault="00D752D1" w:rsidP="00D752D1">
      <w:pPr>
        <w:shd w:val="clear" w:color="auto" w:fill="FFFFFF"/>
        <w:spacing w:after="0" w:line="260" w:lineRule="atLeast"/>
        <w:ind w:left="709"/>
        <w:rPr>
          <w:rFonts w:ascii="Arial" w:eastAsia="Times New Roman" w:hAnsi="Arial" w:cs="Arial"/>
          <w:color w:val="222222"/>
          <w:sz w:val="20"/>
          <w:szCs w:val="20"/>
        </w:rPr>
      </w:pPr>
      <w:r w:rsidRPr="00D752D1">
        <w:rPr>
          <w:rFonts w:ascii="Symbol" w:eastAsia="Times New Roman" w:hAnsi="Symbol" w:cs="Arial"/>
          <w:color w:val="222222"/>
          <w:spacing w:val="-4"/>
          <w:sz w:val="24"/>
          <w:szCs w:val="24"/>
        </w:rPr>
        <w:t></w:t>
      </w:r>
      <w:r w:rsidRPr="00D752D1">
        <w:rPr>
          <w:rFonts w:ascii="Times New Roman" w:eastAsia="Times New Roman" w:hAnsi="Times New Roman" w:cs="Times New Roman"/>
          <w:color w:val="222222"/>
          <w:spacing w:val="-4"/>
          <w:sz w:val="14"/>
          <w:szCs w:val="14"/>
        </w:rPr>
        <w:t>      </w:t>
      </w:r>
      <w:r w:rsidRPr="00D752D1">
        <w:rPr>
          <w:rFonts w:ascii="Arial" w:eastAsia="Times New Roman" w:hAnsi="Arial" w:cs="Arial"/>
          <w:b/>
          <w:bCs/>
          <w:color w:val="222222"/>
          <w:spacing w:val="-4"/>
          <w:sz w:val="24"/>
          <w:szCs w:val="24"/>
        </w:rPr>
        <w:t>Οι παραστάσεις μας συνδέονται με καινοτόμες δράσεις</w:t>
      </w:r>
    </w:p>
    <w:p w:rsidR="00D752D1" w:rsidRPr="00D752D1" w:rsidRDefault="00D752D1" w:rsidP="00D752D1">
      <w:pPr>
        <w:shd w:val="clear" w:color="auto" w:fill="FFFFFF"/>
        <w:spacing w:after="0" w:line="260" w:lineRule="atLeast"/>
        <w:ind w:left="709"/>
        <w:rPr>
          <w:rFonts w:ascii="Arial" w:eastAsia="Times New Roman" w:hAnsi="Arial" w:cs="Arial"/>
          <w:color w:val="222222"/>
          <w:sz w:val="20"/>
          <w:szCs w:val="20"/>
        </w:rPr>
      </w:pPr>
      <w:bookmarkStart w:id="0" w:name="_GoBack"/>
      <w:bookmarkEnd w:id="0"/>
      <w:r w:rsidRPr="00D752D1">
        <w:rPr>
          <w:rFonts w:ascii="Symbol" w:eastAsia="Times New Roman" w:hAnsi="Symbol" w:cs="Arial"/>
          <w:color w:val="222222"/>
          <w:spacing w:val="-4"/>
          <w:sz w:val="24"/>
          <w:szCs w:val="24"/>
        </w:rPr>
        <w:t></w:t>
      </w:r>
      <w:r w:rsidRPr="00D752D1">
        <w:rPr>
          <w:rFonts w:ascii="Times New Roman" w:eastAsia="Times New Roman" w:hAnsi="Times New Roman" w:cs="Times New Roman"/>
          <w:color w:val="222222"/>
          <w:spacing w:val="-4"/>
          <w:sz w:val="14"/>
          <w:szCs w:val="14"/>
        </w:rPr>
        <w:t>      </w:t>
      </w:r>
      <w:r w:rsidRPr="00D752D1">
        <w:rPr>
          <w:rFonts w:ascii="Arial" w:eastAsia="Times New Roman" w:hAnsi="Arial" w:cs="Arial"/>
          <w:b/>
          <w:bCs/>
          <w:color w:val="222222"/>
          <w:spacing w:val="-4"/>
          <w:sz w:val="24"/>
          <w:szCs w:val="24"/>
        </w:rPr>
        <w:t>Οι παραστάσεις συνοδεύονται από Φάκελο Εκπαιδευτικού Υλικού</w:t>
      </w:r>
    </w:p>
    <w:p w:rsidR="00D752D1" w:rsidRPr="00D752D1" w:rsidRDefault="00D752D1" w:rsidP="00D752D1">
      <w:pPr>
        <w:shd w:val="clear" w:color="auto" w:fill="FFFFFF"/>
        <w:spacing w:after="0" w:line="260" w:lineRule="atLeast"/>
        <w:ind w:left="709"/>
        <w:rPr>
          <w:rFonts w:ascii="Arial" w:eastAsia="Times New Roman" w:hAnsi="Arial" w:cs="Arial"/>
          <w:color w:val="222222"/>
          <w:sz w:val="20"/>
          <w:szCs w:val="20"/>
        </w:rPr>
      </w:pPr>
      <w:r w:rsidRPr="00D752D1">
        <w:rPr>
          <w:rFonts w:ascii="Symbol" w:eastAsia="Times New Roman" w:hAnsi="Symbol" w:cs="Arial"/>
          <w:color w:val="222222"/>
          <w:spacing w:val="-4"/>
          <w:sz w:val="24"/>
          <w:szCs w:val="24"/>
        </w:rPr>
        <w:t></w:t>
      </w:r>
      <w:r w:rsidRPr="00D752D1">
        <w:rPr>
          <w:rFonts w:ascii="Times New Roman" w:eastAsia="Times New Roman" w:hAnsi="Times New Roman" w:cs="Times New Roman"/>
          <w:color w:val="222222"/>
          <w:spacing w:val="-4"/>
          <w:sz w:val="14"/>
          <w:szCs w:val="14"/>
        </w:rPr>
        <w:t>      </w:t>
      </w:r>
      <w:r w:rsidRPr="00D752D1">
        <w:rPr>
          <w:rFonts w:ascii="Arial" w:eastAsia="Times New Roman" w:hAnsi="Arial" w:cs="Arial"/>
          <w:noProof/>
          <w:color w:val="222222"/>
          <w:sz w:val="20"/>
          <w:szCs w:val="20"/>
        </w:rPr>
        <mc:AlternateContent>
          <mc:Choice Requires="wps">
            <w:drawing>
              <wp:anchor distT="0" distB="0" distL="114300" distR="114300" simplePos="0" relativeHeight="251659264" behindDoc="0" locked="0" layoutInCell="1" allowOverlap="0" wp14:anchorId="37B140B0" wp14:editId="260B6326">
                <wp:simplePos x="0" y="0"/>
                <wp:positionH relativeFrom="column">
                  <wp:align>left</wp:align>
                </wp:positionH>
                <wp:positionV relativeFrom="line">
                  <wp:posOffset>0</wp:posOffset>
                </wp:positionV>
                <wp:extent cx="1771650" cy="571500"/>
                <wp:effectExtent l="0" t="0" r="0" b="0"/>
                <wp:wrapSquare wrapText="bothSides"/>
                <wp:docPr id="6" name="AutoShape 5" descr="Text Box: Πληροφορίες&#10;210 902502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Description: Text Box: Πληροφορίες&#10;210 9025025&#10;" style="position:absolute;margin-left:0;margin-top:0;width:139.5pt;height:4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" o:allowoverlap="f" filled="f" stroked="f">
                <o:lock v:ext="edit" aspectratio="t"/>
                <w10:wrap type="square" anchory="line"/>
              </v:rect>
            </w:pict>
          </mc:Fallback>
        </mc:AlternateContent>
      </w:r>
      <w:r w:rsidRPr="00D752D1">
        <w:rPr>
          <w:rFonts w:ascii="Arial" w:eastAsia="Times New Roman" w:hAnsi="Arial" w:cs="Arial"/>
          <w:b/>
          <w:bCs/>
          <w:color w:val="222222"/>
          <w:spacing w:val="-4"/>
          <w:sz w:val="24"/>
          <w:szCs w:val="24"/>
        </w:rPr>
        <w:t>Τα έργα είναι υψηλής παιδαγωγικής και λογοτεχνικής αξίας</w:t>
      </w:r>
    </w:p>
    <w:p w:rsidR="00D752D1" w:rsidRPr="00D752D1" w:rsidRDefault="00D752D1" w:rsidP="00D752D1">
      <w:pPr>
        <w:shd w:val="clear" w:color="auto" w:fill="FFFFFF"/>
        <w:spacing w:after="120" w:line="240" w:lineRule="auto"/>
        <w:rPr>
          <w:rFonts w:ascii="Times New Roman" w:eastAsia="Times New Roman" w:hAnsi="Times New Roman" w:cs="Times New Roman"/>
          <w:color w:val="222222"/>
          <w:sz w:val="24"/>
          <w:szCs w:val="24"/>
        </w:rPr>
      </w:pPr>
      <w:r w:rsidRPr="00D752D1">
        <w:rPr>
          <w:rFonts w:ascii="Arial" w:eastAsia="Times New Roman" w:hAnsi="Arial" w:cs="Arial"/>
          <w:color w:val="222222"/>
          <w:sz w:val="40"/>
          <w:szCs w:val="40"/>
        </w:rPr>
        <w:t>Παραστάσεις &amp; Εργαστήρια Θεάτρου</w:t>
      </w:r>
    </w:p>
    <w:p w:rsidR="00D752D1" w:rsidRPr="00D752D1" w:rsidRDefault="00D752D1" w:rsidP="00D752D1">
      <w:pPr>
        <w:shd w:val="clear" w:color="auto" w:fill="FFFFFF"/>
        <w:spacing w:after="120" w:line="240" w:lineRule="auto"/>
        <w:jc w:val="both"/>
        <w:rPr>
          <w:rFonts w:ascii="Arial" w:eastAsia="Times New Roman" w:hAnsi="Arial" w:cs="Arial"/>
          <w:color w:val="222222"/>
          <w:sz w:val="20"/>
          <w:szCs w:val="20"/>
        </w:rPr>
      </w:pPr>
      <w:r w:rsidRPr="00D752D1">
        <w:rPr>
          <w:rFonts w:ascii="Arial" w:eastAsia="Times New Roman" w:hAnsi="Arial" w:cs="Arial"/>
          <w:color w:val="222222"/>
          <w:sz w:val="24"/>
          <w:szCs w:val="24"/>
        </w:rPr>
        <w:t>Στην καρδιά μας είναι πάντα η φιλοδοξία </w:t>
      </w:r>
      <w:r w:rsidRPr="00D752D1">
        <w:rPr>
          <w:rFonts w:ascii="Arial" w:eastAsia="Times New Roman" w:hAnsi="Arial" w:cs="Arial"/>
          <w:b/>
          <w:bCs/>
          <w:color w:val="C00000"/>
          <w:sz w:val="24"/>
          <w:szCs w:val="24"/>
        </w:rPr>
        <w:t>να μεταμορφώσουμε τον κόσμο σε αγάπη κι όνειρο</w:t>
      </w:r>
      <w:r w:rsidRPr="00D752D1">
        <w:rPr>
          <w:rFonts w:ascii="Arial" w:eastAsia="Times New Roman" w:hAnsi="Arial" w:cs="Arial"/>
          <w:color w:val="C00000"/>
          <w:sz w:val="24"/>
          <w:szCs w:val="24"/>
        </w:rPr>
        <w:t> </w:t>
      </w:r>
      <w:proofErr w:type="spellStart"/>
      <w:r w:rsidRPr="00D752D1">
        <w:rPr>
          <w:rFonts w:ascii="Arial" w:eastAsia="Times New Roman" w:hAnsi="Arial" w:cs="Arial"/>
          <w:color w:val="222222"/>
          <w:sz w:val="24"/>
          <w:szCs w:val="24"/>
        </w:rPr>
        <w:t>με</w:t>
      </w:r>
      <w:r w:rsidRPr="00D752D1">
        <w:rPr>
          <w:rFonts w:ascii="Arial" w:eastAsia="Times New Roman" w:hAnsi="Arial" w:cs="Arial"/>
          <w:b/>
          <w:bCs/>
          <w:color w:val="222222"/>
          <w:sz w:val="24"/>
          <w:szCs w:val="24"/>
        </w:rPr>
        <w:t>ευφάνταστες</w:t>
      </w:r>
      <w:proofErr w:type="spellEnd"/>
      <w:r w:rsidRPr="00D752D1">
        <w:rPr>
          <w:rFonts w:ascii="Arial" w:eastAsia="Times New Roman" w:hAnsi="Arial" w:cs="Arial"/>
          <w:color w:val="222222"/>
          <w:sz w:val="24"/>
          <w:szCs w:val="24"/>
        </w:rPr>
        <w:t> και </w:t>
      </w:r>
      <w:r w:rsidRPr="00D752D1">
        <w:rPr>
          <w:rFonts w:ascii="Arial" w:eastAsia="Times New Roman" w:hAnsi="Arial" w:cs="Arial"/>
          <w:b/>
          <w:bCs/>
          <w:color w:val="222222"/>
          <w:sz w:val="24"/>
          <w:szCs w:val="24"/>
        </w:rPr>
        <w:t>καινοτόμες</w:t>
      </w:r>
      <w:r w:rsidRPr="00D752D1">
        <w:rPr>
          <w:rFonts w:ascii="Arial" w:eastAsia="Times New Roman" w:hAnsi="Arial" w:cs="Arial"/>
          <w:color w:val="222222"/>
          <w:sz w:val="24"/>
          <w:szCs w:val="24"/>
        </w:rPr>
        <w:t> παραστάσεις που</w:t>
      </w:r>
      <w:r w:rsidRPr="00D752D1">
        <w:rPr>
          <w:rFonts w:ascii="Arial" w:eastAsia="Times New Roman" w:hAnsi="Arial" w:cs="Arial"/>
          <w:color w:val="50141B"/>
          <w:sz w:val="24"/>
          <w:szCs w:val="24"/>
        </w:rPr>
        <w:t> </w:t>
      </w:r>
      <w:r w:rsidRPr="00D752D1">
        <w:rPr>
          <w:rFonts w:ascii="Arial" w:eastAsia="Times New Roman" w:hAnsi="Arial" w:cs="Arial"/>
          <w:b/>
          <w:bCs/>
          <w:color w:val="222222"/>
          <w:sz w:val="24"/>
          <w:szCs w:val="24"/>
        </w:rPr>
        <w:t>εμπνέουν</w:t>
      </w:r>
      <w:r w:rsidRPr="00D752D1">
        <w:rPr>
          <w:rFonts w:ascii="Arial" w:eastAsia="Times New Roman" w:hAnsi="Arial" w:cs="Arial"/>
          <w:color w:val="222222"/>
          <w:sz w:val="24"/>
          <w:szCs w:val="24"/>
        </w:rPr>
        <w:t> και προάγουν τη </w:t>
      </w:r>
      <w:r w:rsidRPr="00D752D1">
        <w:rPr>
          <w:rFonts w:ascii="Arial" w:eastAsia="Times New Roman" w:hAnsi="Arial" w:cs="Arial"/>
          <w:b/>
          <w:bCs/>
          <w:color w:val="222222"/>
          <w:sz w:val="24"/>
          <w:szCs w:val="24"/>
        </w:rPr>
        <w:t>δημιουργικότητα.</w:t>
      </w:r>
    </w:p>
    <w:p w:rsidR="00D752D1" w:rsidRPr="00D752D1" w:rsidRDefault="00D752D1" w:rsidP="00D752D1">
      <w:pPr>
        <w:shd w:val="clear" w:color="auto" w:fill="FFFFFF"/>
        <w:spacing w:after="120" w:line="240" w:lineRule="auto"/>
        <w:jc w:val="both"/>
        <w:rPr>
          <w:rFonts w:ascii="Arial" w:eastAsia="Times New Roman" w:hAnsi="Arial" w:cs="Arial"/>
          <w:color w:val="222222"/>
          <w:sz w:val="20"/>
          <w:szCs w:val="20"/>
        </w:rPr>
      </w:pPr>
      <w:r w:rsidRPr="00D752D1">
        <w:rPr>
          <w:rFonts w:ascii="Arial" w:eastAsia="Times New Roman" w:hAnsi="Arial" w:cs="Arial"/>
          <w:b/>
          <w:bCs/>
          <w:color w:val="222222"/>
        </w:rPr>
        <w:t>Με </w:t>
      </w:r>
      <w:r w:rsidRPr="00D752D1">
        <w:rPr>
          <w:rFonts w:ascii="Arial" w:eastAsia="Times New Roman" w:hAnsi="Arial" w:cs="Arial"/>
          <w:b/>
          <w:bCs/>
          <w:color w:val="FF0000"/>
        </w:rPr>
        <w:t>σύγχρονη </w:t>
      </w:r>
      <w:r w:rsidRPr="00D752D1">
        <w:rPr>
          <w:rFonts w:ascii="Arial" w:eastAsia="Times New Roman" w:hAnsi="Arial" w:cs="Arial"/>
          <w:b/>
          <w:bCs/>
          <w:color w:val="222222"/>
        </w:rPr>
        <w:t>ματιά</w:t>
      </w:r>
      <w:r w:rsidRPr="00D752D1">
        <w:rPr>
          <w:rFonts w:ascii="Arial" w:eastAsia="Times New Roman" w:hAnsi="Arial" w:cs="Arial"/>
          <w:color w:val="222222"/>
        </w:rPr>
        <w:t xml:space="preserve"> και έτοιμοι να ρισκάρουμε για να δοκιμάσουμε τα όρια της θεατρικής τέχνης και της </w:t>
      </w:r>
      <w:proofErr w:type="spellStart"/>
      <w:r w:rsidRPr="00D752D1">
        <w:rPr>
          <w:rFonts w:ascii="Arial" w:eastAsia="Times New Roman" w:hAnsi="Arial" w:cs="Arial"/>
          <w:color w:val="222222"/>
        </w:rPr>
        <w:t>υποκριτικής.</w:t>
      </w:r>
      <w:r w:rsidRPr="00D752D1">
        <w:rPr>
          <w:rFonts w:ascii="Arial" w:eastAsia="Times New Roman" w:hAnsi="Arial" w:cs="Arial"/>
          <w:b/>
          <w:bCs/>
          <w:color w:val="222222"/>
        </w:rPr>
        <w:t>Πρωτοπορήσαμε</w:t>
      </w:r>
      <w:proofErr w:type="spellEnd"/>
      <w:r w:rsidRPr="00D752D1">
        <w:rPr>
          <w:rFonts w:ascii="Arial" w:eastAsia="Times New Roman" w:hAnsi="Arial" w:cs="Arial"/>
          <w:color w:val="222222"/>
        </w:rPr>
        <w:t> στο </w:t>
      </w:r>
      <w:r w:rsidRPr="00D752D1">
        <w:rPr>
          <w:rFonts w:ascii="Arial" w:eastAsia="Times New Roman" w:hAnsi="Arial" w:cs="Arial"/>
          <w:b/>
          <w:bCs/>
          <w:color w:val="FF0000"/>
        </w:rPr>
        <w:t>συμμετοχικό θέατρο </w:t>
      </w:r>
      <w:r w:rsidRPr="00D752D1">
        <w:rPr>
          <w:rFonts w:ascii="Arial" w:eastAsia="Times New Roman" w:hAnsi="Arial" w:cs="Arial"/>
          <w:color w:val="50141B"/>
        </w:rPr>
        <w:t>(</w:t>
      </w:r>
      <w:r w:rsidRPr="00D752D1">
        <w:rPr>
          <w:rFonts w:ascii="Arial" w:eastAsia="Times New Roman" w:hAnsi="Arial" w:cs="Arial"/>
          <w:color w:val="50141B"/>
          <w:lang w:val="en-US"/>
        </w:rPr>
        <w:t>participatory theatre</w:t>
      </w:r>
      <w:r w:rsidRPr="00D752D1">
        <w:rPr>
          <w:rFonts w:ascii="Arial" w:eastAsia="Times New Roman" w:hAnsi="Arial" w:cs="Arial"/>
          <w:color w:val="50141B"/>
        </w:rPr>
        <w:t>) </w:t>
      </w:r>
      <w:r w:rsidRPr="00D752D1">
        <w:rPr>
          <w:rFonts w:ascii="Arial" w:eastAsia="Times New Roman" w:hAnsi="Arial" w:cs="Arial"/>
          <w:color w:val="222222"/>
        </w:rPr>
        <w:t>με παραστάσεις που σέβονται τα παιδιά και ανοίγουν νέους δρόμους στη φαντασία και τις αισθήσεις.</w:t>
      </w:r>
    </w:p>
    <w:p w:rsidR="00D752D1" w:rsidRPr="00D752D1" w:rsidRDefault="00D752D1" w:rsidP="00D752D1">
      <w:pPr>
        <w:shd w:val="clear" w:color="auto" w:fill="FFFFFF"/>
        <w:spacing w:after="120" w:line="240" w:lineRule="auto"/>
        <w:jc w:val="both"/>
        <w:rPr>
          <w:rFonts w:ascii="Arial" w:eastAsia="Times New Roman" w:hAnsi="Arial" w:cs="Arial"/>
          <w:color w:val="222222"/>
          <w:sz w:val="20"/>
          <w:szCs w:val="20"/>
        </w:rPr>
      </w:pPr>
      <w:r w:rsidRPr="00D752D1">
        <w:rPr>
          <w:rFonts w:ascii="Arial" w:eastAsia="Times New Roman" w:hAnsi="Arial" w:cs="Arial"/>
          <w:noProof/>
          <w:color w:val="222222"/>
          <w:sz w:val="20"/>
          <w:szCs w:val="20"/>
        </w:rPr>
        <mc:AlternateContent>
          <mc:Choice Requires="wps">
            <w:drawing>
              <wp:anchor distT="0" distB="0" distL="114300" distR="114300" simplePos="0" relativeHeight="251660288" behindDoc="0" locked="0" layoutInCell="1" allowOverlap="0" wp14:anchorId="6708E87D" wp14:editId="5BCBEE08">
                <wp:simplePos x="0" y="0"/>
                <wp:positionH relativeFrom="column">
                  <wp:align>left</wp:align>
                </wp:positionH>
                <wp:positionV relativeFrom="line">
                  <wp:posOffset>0</wp:posOffset>
                </wp:positionV>
                <wp:extent cx="1143000" cy="1304925"/>
                <wp:effectExtent l="0" t="0" r="0" b="0"/>
                <wp:wrapSquare wrapText="bothSides"/>
                <wp:docPr id="5" name="AutoShape 6" descr="https://mail.google.com/mail/u/1/?ui=2&amp;ik=bb45207d42&amp;view=att&amp;th=1485998e9a607f30&amp;attid=0.0.6&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Description: https://mail.google.com/mail/u/1/?ui=2&amp;ik=bb45207d42&amp;view=att&amp;th=1485998e9a607f30&amp;attid=0.0.6&amp;disp=emb&amp;zw&amp;atsh=1" style="position:absolute;margin-left:0;margin-top:0;width:90pt;height:102.7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" o:allowoverlap="f" filled="f" stroked="f">
                <o:lock v:ext="edit" aspectratio="t"/>
                <w10:wrap type="square" anchory="line"/>
              </v:rect>
            </w:pict>
          </mc:Fallback>
        </mc:AlternateContent>
      </w:r>
      <w:r w:rsidRPr="00D752D1">
        <w:rPr>
          <w:rFonts w:ascii="Arial" w:eastAsia="Times New Roman" w:hAnsi="Arial" w:cs="Arial"/>
          <w:color w:val="222222"/>
        </w:rPr>
        <w:t>Όπως μαρτυρούν οι εκπαιδευτικοί που εμπιστεύονται ξανά και ξανά τις παραγωγές μας, οι παραστάσεις μας δεν είναι μόνο μια συναρπαστική εμπειρία, αλλά προσφέρουν πολλές ευκαιρίες για </w:t>
      </w:r>
      <w:r w:rsidRPr="00D752D1">
        <w:rPr>
          <w:rFonts w:ascii="Arial" w:eastAsia="Times New Roman" w:hAnsi="Arial" w:cs="Arial"/>
          <w:b/>
          <w:bCs/>
          <w:color w:val="222222"/>
        </w:rPr>
        <w:t>συσχέτιση με τη διδακτέα ύλη</w:t>
      </w:r>
      <w:r w:rsidRPr="00D752D1">
        <w:rPr>
          <w:rFonts w:ascii="Arial" w:eastAsia="Times New Roman" w:hAnsi="Arial" w:cs="Arial"/>
          <w:color w:val="222222"/>
        </w:rPr>
        <w:t> κι αποτελούν την τέλεια εισαγωγή στη </w:t>
      </w:r>
      <w:r w:rsidRPr="00D752D1">
        <w:rPr>
          <w:rFonts w:ascii="Arial" w:eastAsia="Times New Roman" w:hAnsi="Arial" w:cs="Arial"/>
          <w:b/>
          <w:bCs/>
          <w:color w:val="222222"/>
        </w:rPr>
        <w:t>μαγεία του θεάτρου</w:t>
      </w:r>
      <w:r w:rsidRPr="00D752D1">
        <w:rPr>
          <w:rFonts w:ascii="Arial" w:eastAsia="Times New Roman" w:hAnsi="Arial" w:cs="Arial"/>
          <w:color w:val="222222"/>
        </w:rPr>
        <w:t>. Σε αυτό βοηθά και ο </w:t>
      </w:r>
      <w:r w:rsidRPr="00D752D1">
        <w:rPr>
          <w:rFonts w:ascii="Arial" w:eastAsia="Times New Roman" w:hAnsi="Arial" w:cs="Arial"/>
          <w:b/>
          <w:bCs/>
          <w:color w:val="FF0000"/>
        </w:rPr>
        <w:t>Φάκελος Εκπαιδευτικοί Υλικού</w:t>
      </w:r>
      <w:r w:rsidRPr="00D752D1">
        <w:rPr>
          <w:rFonts w:ascii="Arial" w:eastAsia="Times New Roman" w:hAnsi="Arial" w:cs="Arial"/>
          <w:color w:val="FF0000"/>
        </w:rPr>
        <w:t> </w:t>
      </w:r>
      <w:r w:rsidRPr="00D752D1">
        <w:rPr>
          <w:rFonts w:ascii="Arial" w:eastAsia="Times New Roman" w:hAnsi="Arial" w:cs="Arial"/>
          <w:color w:val="222222"/>
        </w:rPr>
        <w:t>που συνοδεύει τις παραστάσεις.</w:t>
      </w:r>
    </w:p>
    <w:p w:rsidR="00D752D1" w:rsidRPr="00D752D1" w:rsidRDefault="00D752D1" w:rsidP="00D752D1">
      <w:pPr>
        <w:shd w:val="clear" w:color="auto" w:fill="FFFFFF"/>
        <w:spacing w:after="80" w:line="240" w:lineRule="auto"/>
        <w:rPr>
          <w:rFonts w:ascii="Times New Roman" w:eastAsia="Times New Roman" w:hAnsi="Times New Roman" w:cs="Times New Roman"/>
          <w:color w:val="222222"/>
          <w:sz w:val="24"/>
          <w:szCs w:val="24"/>
        </w:rPr>
      </w:pPr>
      <w:r w:rsidRPr="00D752D1">
        <w:rPr>
          <w:rFonts w:ascii="Cambria" w:eastAsia="Times New Roman" w:hAnsi="Cambria" w:cs="Times New Roman"/>
          <w:b/>
          <w:bCs/>
          <w:color w:val="1F3864"/>
          <w:sz w:val="36"/>
          <w:szCs w:val="36"/>
        </w:rPr>
        <w:t>Θέατρο για μεγαλύτερα παιδιά</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62626"/>
          <w:sz w:val="40"/>
          <w:szCs w:val="40"/>
        </w:rPr>
        <w:t>«Ένας στρογγυλοκέφαλος</w:t>
      </w:r>
      <w:r w:rsidRPr="00D752D1">
        <w:rPr>
          <w:rFonts w:ascii="Arial" w:eastAsia="Times New Roman" w:hAnsi="Arial" w:cs="Arial"/>
          <w:color w:val="262626"/>
          <w:sz w:val="40"/>
          <w:szCs w:val="40"/>
        </w:rPr>
        <w:br/>
        <w:t xml:space="preserve">στη χώρα των </w:t>
      </w:r>
      <w:proofErr w:type="spellStart"/>
      <w:r w:rsidRPr="00D752D1">
        <w:rPr>
          <w:rFonts w:ascii="Arial" w:eastAsia="Times New Roman" w:hAnsi="Arial" w:cs="Arial"/>
          <w:color w:val="262626"/>
          <w:sz w:val="40"/>
          <w:szCs w:val="40"/>
        </w:rPr>
        <w:t>μυτεροκέφαλων</w:t>
      </w:r>
      <w:proofErr w:type="spellEnd"/>
      <w:r w:rsidRPr="00D752D1">
        <w:rPr>
          <w:rFonts w:ascii="Arial" w:eastAsia="Times New Roman" w:hAnsi="Arial" w:cs="Arial"/>
          <w:color w:val="262626"/>
          <w:sz w:val="40"/>
          <w:szCs w:val="40"/>
        </w:rPr>
        <w:t>»</w:t>
      </w:r>
    </w:p>
    <w:p w:rsidR="00D752D1" w:rsidRPr="00D752D1" w:rsidRDefault="00D752D1" w:rsidP="00D752D1">
      <w:pPr>
        <w:shd w:val="clear" w:color="auto" w:fill="FFFFFF"/>
        <w:spacing w:after="0" w:line="211" w:lineRule="atLeast"/>
        <w:ind w:right="284"/>
        <w:rPr>
          <w:rFonts w:ascii="Arial" w:eastAsia="Times New Roman" w:hAnsi="Arial" w:cs="Arial"/>
          <w:color w:val="222222"/>
          <w:sz w:val="20"/>
          <w:szCs w:val="20"/>
        </w:rPr>
      </w:pPr>
      <w:r w:rsidRPr="00D752D1">
        <w:rPr>
          <w:rFonts w:ascii="Arial" w:eastAsia="Times New Roman" w:hAnsi="Arial" w:cs="Arial"/>
          <w:i/>
          <w:iCs/>
          <w:color w:val="C00000"/>
          <w:sz w:val="24"/>
          <w:szCs w:val="24"/>
        </w:rPr>
        <w:t>Ένα έργο για το </w:t>
      </w:r>
      <w:r w:rsidRPr="00D752D1">
        <w:rPr>
          <w:rFonts w:ascii="Arial" w:eastAsia="Times New Roman" w:hAnsi="Arial" w:cs="Arial"/>
          <w:i/>
          <w:iCs/>
          <w:color w:val="C00000"/>
          <w:sz w:val="24"/>
          <w:szCs w:val="24"/>
          <w:lang w:val="en-US"/>
        </w:rPr>
        <w:t>bullying</w:t>
      </w:r>
    </w:p>
    <w:p w:rsidR="00D752D1" w:rsidRPr="00D752D1" w:rsidRDefault="00D752D1" w:rsidP="00D752D1">
      <w:pPr>
        <w:shd w:val="clear" w:color="auto" w:fill="FFFFFF"/>
        <w:spacing w:after="0" w:line="240" w:lineRule="auto"/>
        <w:ind w:right="284"/>
        <w:jc w:val="both"/>
        <w:rPr>
          <w:rFonts w:ascii="Arial" w:eastAsia="Times New Roman" w:hAnsi="Arial" w:cs="Arial"/>
          <w:color w:val="222222"/>
          <w:sz w:val="20"/>
          <w:szCs w:val="20"/>
        </w:rPr>
      </w:pPr>
      <w:r w:rsidRPr="00D752D1">
        <w:rPr>
          <w:rFonts w:ascii="Arial" w:eastAsia="Times New Roman" w:hAnsi="Arial" w:cs="Arial"/>
          <w:color w:val="222222"/>
        </w:rPr>
        <w:t>Ο </w:t>
      </w:r>
      <w:r w:rsidRPr="00D752D1">
        <w:rPr>
          <w:rFonts w:ascii="Arial" w:eastAsia="Times New Roman" w:hAnsi="Arial" w:cs="Arial"/>
          <w:b/>
          <w:bCs/>
          <w:color w:val="222222"/>
          <w:shd w:val="clear" w:color="auto" w:fill="FFFF00"/>
        </w:rPr>
        <w:t>Κώστας Βουτσάς</w:t>
      </w:r>
      <w:r w:rsidRPr="00D752D1">
        <w:rPr>
          <w:rFonts w:ascii="Arial" w:eastAsia="Times New Roman" w:hAnsi="Arial" w:cs="Arial"/>
          <w:color w:val="222222"/>
        </w:rPr>
        <w:t xml:space="preserve"> θα είναι ο βασιλιάς της χώρας των </w:t>
      </w:r>
      <w:proofErr w:type="spellStart"/>
      <w:r w:rsidRPr="00D752D1">
        <w:rPr>
          <w:rFonts w:ascii="Arial" w:eastAsia="Times New Roman" w:hAnsi="Arial" w:cs="Arial"/>
          <w:color w:val="222222"/>
        </w:rPr>
        <w:t>μυτεροκέφαλων</w:t>
      </w:r>
      <w:proofErr w:type="spellEnd"/>
      <w:r w:rsidRPr="00D752D1">
        <w:rPr>
          <w:rFonts w:ascii="Arial" w:eastAsia="Times New Roman" w:hAnsi="Arial" w:cs="Arial"/>
          <w:color w:val="222222"/>
        </w:rPr>
        <w:t xml:space="preserve"> και υπόσχεται, άφθονο γέλιο αλλά και σημαντικά μηνύματα </w:t>
      </w:r>
      <w:r w:rsidRPr="00D752D1">
        <w:rPr>
          <w:rFonts w:ascii="Arial" w:eastAsia="Times New Roman" w:hAnsi="Arial" w:cs="Arial"/>
          <w:b/>
          <w:bCs/>
          <w:color w:val="222222"/>
        </w:rPr>
        <w:t xml:space="preserve">κατά της ενδοσχολικής βίας &amp; του </w:t>
      </w:r>
      <w:proofErr w:type="spellStart"/>
      <w:r w:rsidRPr="00D752D1">
        <w:rPr>
          <w:rFonts w:ascii="Arial" w:eastAsia="Times New Roman" w:hAnsi="Arial" w:cs="Arial"/>
          <w:b/>
          <w:bCs/>
          <w:color w:val="222222"/>
        </w:rPr>
        <w:t>bullying</w:t>
      </w:r>
      <w:proofErr w:type="spellEnd"/>
      <w:r w:rsidRPr="00D752D1">
        <w:rPr>
          <w:rFonts w:ascii="Arial" w:eastAsia="Times New Roman" w:hAnsi="Arial" w:cs="Arial"/>
          <w:color w:val="222222"/>
        </w:rPr>
        <w:t xml:space="preserve">. Η συγκινητική και κωμική περιπέτεια ενός στρογγυλοκέφαλου που γεννήθηκε στη χώρα των </w:t>
      </w:r>
      <w:proofErr w:type="spellStart"/>
      <w:r w:rsidRPr="00D752D1">
        <w:rPr>
          <w:rFonts w:ascii="Arial" w:eastAsia="Times New Roman" w:hAnsi="Arial" w:cs="Arial"/>
          <w:color w:val="222222"/>
        </w:rPr>
        <w:t>Μυτεροκέφαλων</w:t>
      </w:r>
      <w:proofErr w:type="spellEnd"/>
      <w:r w:rsidRPr="00D752D1">
        <w:rPr>
          <w:rFonts w:ascii="Arial" w:eastAsia="Times New Roman" w:hAnsi="Arial" w:cs="Arial"/>
          <w:color w:val="222222"/>
        </w:rPr>
        <w:t>, είναι μια αλληγορία για το διαφορετικό, αλλά και μια περιπέτεια για την ανακάλυψη του εαυτού μας.</w:t>
      </w:r>
    </w:p>
    <w:p w:rsidR="00D752D1" w:rsidRPr="00D752D1" w:rsidRDefault="00D752D1" w:rsidP="00D752D1">
      <w:pPr>
        <w:shd w:val="clear" w:color="auto" w:fill="FFFFFF"/>
        <w:spacing w:after="120" w:line="240" w:lineRule="auto"/>
        <w:jc w:val="both"/>
        <w:rPr>
          <w:rFonts w:ascii="Arial" w:eastAsia="Times New Roman" w:hAnsi="Arial" w:cs="Arial"/>
          <w:color w:val="222222"/>
          <w:sz w:val="20"/>
          <w:szCs w:val="20"/>
        </w:rPr>
      </w:pPr>
      <w:r w:rsidRPr="00D752D1">
        <w:rPr>
          <w:rFonts w:ascii="Arial" w:eastAsia="Times New Roman" w:hAnsi="Arial" w:cs="Arial"/>
          <w:i/>
          <w:iCs/>
          <w:color w:val="222222"/>
        </w:rPr>
        <w:t>(</w:t>
      </w:r>
      <w:r w:rsidRPr="00D752D1">
        <w:rPr>
          <w:rFonts w:ascii="Arial" w:eastAsia="Times New Roman" w:hAnsi="Arial" w:cs="Arial"/>
          <w:b/>
          <w:bCs/>
          <w:i/>
          <w:iCs/>
          <w:color w:val="222222"/>
        </w:rPr>
        <w:t>Προτεινόμενες ηλικίες: από 8-16 ετών</w:t>
      </w:r>
      <w:r w:rsidRPr="00D752D1">
        <w:rPr>
          <w:rFonts w:ascii="Arial" w:eastAsia="Times New Roman" w:hAnsi="Arial" w:cs="Arial"/>
          <w:i/>
          <w:iCs/>
          <w:color w:val="222222"/>
        </w:rPr>
        <w:t> | Καθημερινά οργανωμένες πρωινές παραστάσεις σε συνεργαζόμενους χώρους | ΠΡΕΜΙΕΡΑ 20/11)</w:t>
      </w:r>
    </w:p>
    <w:p w:rsidR="00D752D1" w:rsidRPr="00D752D1" w:rsidRDefault="00D752D1" w:rsidP="00D752D1">
      <w:pPr>
        <w:shd w:val="clear" w:color="auto" w:fill="FFFFFF"/>
        <w:spacing w:after="80" w:line="240" w:lineRule="auto"/>
        <w:rPr>
          <w:rFonts w:ascii="Times New Roman" w:eastAsia="Times New Roman" w:hAnsi="Times New Roman" w:cs="Times New Roman"/>
          <w:color w:val="222222"/>
          <w:sz w:val="24"/>
          <w:szCs w:val="24"/>
        </w:rPr>
      </w:pPr>
      <w:r w:rsidRPr="00D752D1">
        <w:rPr>
          <w:rFonts w:ascii="Arial" w:eastAsia="Times New Roman" w:hAnsi="Arial" w:cs="Arial"/>
          <w:noProof/>
          <w:color w:val="222222"/>
          <w:sz w:val="20"/>
          <w:szCs w:val="20"/>
        </w:rPr>
        <mc:AlternateContent>
          <mc:Choice Requires="wps">
            <w:drawing>
              <wp:anchor distT="0" distB="0" distL="114300" distR="114300" simplePos="0" relativeHeight="251661312" behindDoc="0" locked="0" layoutInCell="1" allowOverlap="0" wp14:anchorId="58A7626E" wp14:editId="2877FC64">
                <wp:simplePos x="0" y="0"/>
                <wp:positionH relativeFrom="column">
                  <wp:align>left</wp:align>
                </wp:positionH>
                <wp:positionV relativeFrom="line">
                  <wp:posOffset>0</wp:posOffset>
                </wp:positionV>
                <wp:extent cx="1524000" cy="857250"/>
                <wp:effectExtent l="0" t="0" r="0" b="0"/>
                <wp:wrapSquare wrapText="bothSides"/>
                <wp:docPr id="4" name="AutoShape 7" descr="https://mail.google.com/mail/u/1/?ui=2&amp;ik=bb45207d42&amp;view=att&amp;th=1485998e9a607f30&amp;attid=0.0.7&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Description: https://mail.google.com/mail/u/1/?ui=2&amp;ik=bb45207d42&amp;view=att&amp;th=1485998e9a607f30&amp;attid=0.0.7&amp;disp=emb&amp;zw&amp;atsh=1" style="position:absolute;margin-left:0;margin-top:0;width:120pt;height:67.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" o:allowoverlap="f" filled="f" stroked="f">
                <o:lock v:ext="edit" aspectratio="t"/>
                <w10:wrap type="square" anchory="line"/>
              </v:rect>
            </w:pict>
          </mc:Fallback>
        </mc:AlternateContent>
      </w:r>
      <w:r w:rsidRPr="00D752D1">
        <w:rPr>
          <w:rFonts w:ascii="Cambria" w:eastAsia="Times New Roman" w:hAnsi="Cambria" w:cs="Times New Roman"/>
          <w:b/>
          <w:bCs/>
          <w:color w:val="1F3864"/>
          <w:sz w:val="36"/>
          <w:szCs w:val="36"/>
        </w:rPr>
        <w:t>Συμμετοχικό θέατρο για μικρές ηλικίες</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62626"/>
          <w:sz w:val="40"/>
          <w:szCs w:val="40"/>
        </w:rPr>
        <w:t>«Στου χρόνου το αλώνι</w:t>
      </w:r>
      <w:r w:rsidRPr="00D752D1">
        <w:rPr>
          <w:rFonts w:ascii="Arial" w:eastAsia="Times New Roman" w:hAnsi="Arial" w:cs="Arial"/>
          <w:color w:val="262626"/>
          <w:sz w:val="40"/>
          <w:szCs w:val="40"/>
        </w:rPr>
        <w:br/>
        <w:t>παίζουν η Δήμητρα κι η Περσεφόνη»</w:t>
      </w:r>
    </w:p>
    <w:p w:rsidR="00D752D1" w:rsidRPr="00D752D1" w:rsidRDefault="00D752D1" w:rsidP="00D752D1">
      <w:pPr>
        <w:shd w:val="clear" w:color="auto" w:fill="FFFFFF"/>
        <w:spacing w:after="120" w:line="240" w:lineRule="auto"/>
        <w:ind w:right="284"/>
        <w:jc w:val="both"/>
        <w:rPr>
          <w:rFonts w:ascii="Arial" w:eastAsia="Times New Roman" w:hAnsi="Arial" w:cs="Arial"/>
          <w:color w:val="222222"/>
          <w:sz w:val="20"/>
          <w:szCs w:val="20"/>
        </w:rPr>
      </w:pPr>
      <w:r w:rsidRPr="00D752D1">
        <w:rPr>
          <w:rFonts w:ascii="Arial" w:eastAsia="Times New Roman" w:hAnsi="Arial" w:cs="Arial"/>
          <w:color w:val="222222"/>
        </w:rPr>
        <w:t>Τα παιδιά μέσα από το παιχνίδι και τη συμμετοχή τους επί σκηνής, θα γνωρίσουν τον </w:t>
      </w:r>
      <w:r w:rsidRPr="00D752D1">
        <w:rPr>
          <w:rFonts w:ascii="Arial" w:eastAsia="Times New Roman" w:hAnsi="Arial" w:cs="Arial"/>
          <w:b/>
          <w:bCs/>
          <w:color w:val="385623"/>
        </w:rPr>
        <w:t>μύθο της Περσεφόνης</w:t>
      </w:r>
      <w:r w:rsidRPr="00D752D1">
        <w:rPr>
          <w:rFonts w:ascii="Arial" w:eastAsia="Times New Roman" w:hAnsi="Arial" w:cs="Arial"/>
          <w:color w:val="222222"/>
        </w:rPr>
        <w:t xml:space="preserve"> για την εναλλαγή των εποχών. Οι νεράιδες κάνουν μαγικά για να πάμε στην εποχή όπου παντού ήταν μόνο άνοιξη. Η θεά της γης Δήμητρα, αποκτάει την κόρη που τόσο πολύ ήθελε. Η ομορφιά της Περσεφόνης, </w:t>
      </w:r>
      <w:r w:rsidRPr="00D752D1">
        <w:rPr>
          <w:rFonts w:ascii="Arial" w:eastAsia="Times New Roman" w:hAnsi="Arial" w:cs="Arial"/>
          <w:color w:val="222222"/>
        </w:rPr>
        <w:lastRenderedPageBreak/>
        <w:t>θαμπώνει τον Πλούτωνα που καταστρώνει σχέδιο για να την πάρει στο βασίλειό του και να την παντρευτεί.</w:t>
      </w:r>
    </w:p>
    <w:p w:rsidR="00D752D1" w:rsidRPr="00D752D1" w:rsidRDefault="00D752D1" w:rsidP="00D752D1">
      <w:pPr>
        <w:shd w:val="clear" w:color="auto" w:fill="FFFFFF"/>
        <w:spacing w:after="120" w:line="240" w:lineRule="auto"/>
        <w:ind w:right="284"/>
        <w:rPr>
          <w:rFonts w:ascii="Arial" w:eastAsia="Times New Roman" w:hAnsi="Arial" w:cs="Arial"/>
          <w:color w:val="222222"/>
          <w:sz w:val="20"/>
          <w:szCs w:val="20"/>
        </w:rPr>
      </w:pPr>
      <w:r w:rsidRPr="00D752D1">
        <w:rPr>
          <w:rFonts w:ascii="Arial" w:eastAsia="Times New Roman" w:hAnsi="Arial" w:cs="Arial"/>
          <w:i/>
          <w:iCs/>
          <w:color w:val="222222"/>
        </w:rPr>
        <w:t>(</w:t>
      </w:r>
      <w:r w:rsidRPr="00D752D1">
        <w:rPr>
          <w:rFonts w:ascii="Arial" w:eastAsia="Times New Roman" w:hAnsi="Arial" w:cs="Arial"/>
          <w:b/>
          <w:bCs/>
          <w:i/>
          <w:iCs/>
          <w:color w:val="222222"/>
        </w:rPr>
        <w:t>Προτεινόμενες ηλικίες: από 3-8 ετών</w:t>
      </w:r>
      <w:r w:rsidRPr="00D752D1">
        <w:rPr>
          <w:rFonts w:ascii="Arial" w:eastAsia="Times New Roman" w:hAnsi="Arial" w:cs="Arial"/>
          <w:i/>
          <w:iCs/>
          <w:color w:val="222222"/>
        </w:rPr>
        <w:t> | Καθημερινά οργανωμένες πρωινές παραστάσεις στο χώρο του σχολείου &amp; σε συνεργαζόμενους χώρους</w:t>
      </w:r>
      <w:r w:rsidRPr="00D752D1">
        <w:rPr>
          <w:rFonts w:ascii="Arial" w:eastAsia="Times New Roman" w:hAnsi="Arial" w:cs="Arial"/>
          <w:color w:val="222222"/>
        </w:rPr>
        <w:t>| </w:t>
      </w:r>
      <w:r w:rsidRPr="00D752D1">
        <w:rPr>
          <w:rFonts w:ascii="Arial" w:eastAsia="Times New Roman" w:hAnsi="Arial" w:cs="Arial"/>
          <w:i/>
          <w:iCs/>
          <w:color w:val="222222"/>
        </w:rPr>
        <w:t>ΠΡΕΜΙΕΡΑ 10/9)</w:t>
      </w:r>
    </w:p>
    <w:p w:rsidR="00D752D1" w:rsidRPr="00D752D1" w:rsidRDefault="00D752D1" w:rsidP="00D752D1">
      <w:pPr>
        <w:shd w:val="clear" w:color="auto" w:fill="FFFFFF"/>
        <w:spacing w:after="120" w:line="240" w:lineRule="auto"/>
        <w:ind w:right="284"/>
        <w:rPr>
          <w:rFonts w:ascii="Arial" w:eastAsia="Times New Roman" w:hAnsi="Arial" w:cs="Arial"/>
          <w:color w:val="222222"/>
          <w:sz w:val="20"/>
          <w:szCs w:val="20"/>
        </w:rPr>
      </w:pPr>
      <w:r w:rsidRPr="00D752D1">
        <w:rPr>
          <w:rFonts w:ascii="Arial" w:eastAsia="Times New Roman" w:hAnsi="Arial" w:cs="Arial"/>
          <w:color w:val="262626"/>
          <w:sz w:val="40"/>
          <w:szCs w:val="40"/>
        </w:rPr>
        <w:t>«Ένα τρενάκι παραμύθια»</w:t>
      </w:r>
    </w:p>
    <w:p w:rsidR="00D752D1" w:rsidRPr="00D752D1" w:rsidRDefault="00D752D1" w:rsidP="00D752D1">
      <w:pPr>
        <w:shd w:val="clear" w:color="auto" w:fill="FFFFFF"/>
        <w:spacing w:after="120" w:line="240" w:lineRule="auto"/>
        <w:ind w:right="284"/>
        <w:jc w:val="both"/>
        <w:rPr>
          <w:rFonts w:ascii="Arial" w:eastAsia="Times New Roman" w:hAnsi="Arial" w:cs="Arial"/>
          <w:color w:val="222222"/>
          <w:sz w:val="20"/>
          <w:szCs w:val="20"/>
        </w:rPr>
      </w:pPr>
      <w:r w:rsidRPr="00D752D1">
        <w:rPr>
          <w:rFonts w:ascii="Arial" w:eastAsia="Times New Roman" w:hAnsi="Arial" w:cs="Arial"/>
          <w:color w:val="222222"/>
        </w:rPr>
        <w:t xml:space="preserve">Ένας παλιάτσος ξυπνά το ξεχασμένο παλιό τρενάκι κι αυτό μας παίρνει παρέα του σε τόπους μακρινούς, πάνω στη γη μα και στα σύννεφα, σε γιορτές και έθιμα, παρέα με τραγούδια, ιστορίες και μουσικές που μας μαθαίνουν ότι </w:t>
      </w:r>
      <w:proofErr w:type="spellStart"/>
      <w:r w:rsidRPr="00D752D1">
        <w:rPr>
          <w:rFonts w:ascii="Arial" w:eastAsia="Times New Roman" w:hAnsi="Arial" w:cs="Arial"/>
          <w:color w:val="222222"/>
        </w:rPr>
        <w:t>η</w:t>
      </w:r>
      <w:r w:rsidRPr="00D752D1">
        <w:rPr>
          <w:rFonts w:ascii="Arial" w:eastAsia="Times New Roman" w:hAnsi="Arial" w:cs="Arial"/>
          <w:b/>
          <w:bCs/>
          <w:color w:val="222222"/>
        </w:rPr>
        <w:t>φιλία</w:t>
      </w:r>
      <w:proofErr w:type="spellEnd"/>
      <w:r w:rsidRPr="00D752D1">
        <w:rPr>
          <w:rFonts w:ascii="Arial" w:eastAsia="Times New Roman" w:hAnsi="Arial" w:cs="Arial"/>
          <w:b/>
          <w:bCs/>
          <w:color w:val="222222"/>
        </w:rPr>
        <w:t> </w:t>
      </w:r>
      <w:r w:rsidRPr="00D752D1">
        <w:rPr>
          <w:rFonts w:ascii="Arial" w:eastAsia="Times New Roman" w:hAnsi="Arial" w:cs="Arial"/>
          <w:color w:val="222222"/>
        </w:rPr>
        <w:t>κι η </w:t>
      </w:r>
      <w:r w:rsidRPr="00D752D1">
        <w:rPr>
          <w:rFonts w:ascii="Arial" w:eastAsia="Times New Roman" w:hAnsi="Arial" w:cs="Arial"/>
          <w:b/>
          <w:bCs/>
          <w:color w:val="222222"/>
        </w:rPr>
        <w:t>αγάπη</w:t>
      </w:r>
      <w:r w:rsidRPr="00D752D1">
        <w:rPr>
          <w:rFonts w:ascii="Arial" w:eastAsia="Times New Roman" w:hAnsi="Arial" w:cs="Arial"/>
          <w:color w:val="222222"/>
        </w:rPr>
        <w:t> είναι </w:t>
      </w:r>
      <w:r w:rsidRPr="00D752D1">
        <w:rPr>
          <w:rFonts w:ascii="Arial" w:eastAsia="Times New Roman" w:hAnsi="Arial" w:cs="Arial"/>
          <w:b/>
          <w:bCs/>
          <w:color w:val="222222"/>
        </w:rPr>
        <w:t>το</w:t>
      </w:r>
      <w:r w:rsidRPr="00D752D1">
        <w:rPr>
          <w:rFonts w:ascii="Arial" w:eastAsia="Times New Roman" w:hAnsi="Arial" w:cs="Arial"/>
          <w:color w:val="222222"/>
        </w:rPr>
        <w:t> </w:t>
      </w:r>
      <w:r w:rsidRPr="00D752D1">
        <w:rPr>
          <w:rFonts w:ascii="Arial" w:eastAsia="Times New Roman" w:hAnsi="Arial" w:cs="Arial"/>
          <w:b/>
          <w:bCs/>
          <w:color w:val="222222"/>
        </w:rPr>
        <w:t>μυστικό της ευτυχίας</w:t>
      </w:r>
      <w:r w:rsidRPr="00D752D1">
        <w:rPr>
          <w:rFonts w:ascii="Arial" w:eastAsia="Times New Roman" w:hAnsi="Arial" w:cs="Arial"/>
          <w:color w:val="222222"/>
        </w:rPr>
        <w:t>.</w:t>
      </w:r>
    </w:p>
    <w:p w:rsidR="00D752D1" w:rsidRPr="00D752D1" w:rsidRDefault="00D752D1" w:rsidP="00D752D1">
      <w:pPr>
        <w:shd w:val="clear" w:color="auto" w:fill="FFFFFF"/>
        <w:spacing w:after="120" w:line="240" w:lineRule="auto"/>
        <w:rPr>
          <w:rFonts w:ascii="Arial" w:eastAsia="Times New Roman" w:hAnsi="Arial" w:cs="Arial"/>
          <w:color w:val="222222"/>
          <w:sz w:val="20"/>
          <w:szCs w:val="20"/>
        </w:rPr>
      </w:pPr>
      <w:r w:rsidRPr="00D752D1">
        <w:rPr>
          <w:rFonts w:ascii="Arial" w:eastAsia="Times New Roman" w:hAnsi="Arial" w:cs="Arial"/>
          <w:i/>
          <w:iCs/>
          <w:color w:val="222222"/>
        </w:rPr>
        <w:t>(</w:t>
      </w:r>
      <w:r w:rsidRPr="00D752D1">
        <w:rPr>
          <w:rFonts w:ascii="Arial" w:eastAsia="Times New Roman" w:hAnsi="Arial" w:cs="Arial"/>
          <w:b/>
          <w:bCs/>
          <w:i/>
          <w:iCs/>
          <w:color w:val="222222"/>
        </w:rPr>
        <w:t>Προτεινόμενες ηλικίες: από 3-5 ετών</w:t>
      </w:r>
      <w:r w:rsidRPr="00D752D1">
        <w:rPr>
          <w:rFonts w:ascii="Arial" w:eastAsia="Times New Roman" w:hAnsi="Arial" w:cs="Arial"/>
          <w:i/>
          <w:iCs/>
          <w:color w:val="222222"/>
        </w:rPr>
        <w:t> | Καθημερινά οργανωμένες πρωινές παραστάσεις στο χώρο του σχολείου | ΠΡΕΜΙΕΡΑ 15/12)</w:t>
      </w:r>
      <w:r w:rsidRPr="00D752D1">
        <w:rPr>
          <w:rFonts w:ascii="Arial" w:eastAsia="Times New Roman" w:hAnsi="Arial" w:cs="Arial"/>
          <w:color w:val="222222"/>
        </w:rPr>
        <w:t>.</w:t>
      </w:r>
    </w:p>
    <w:p w:rsidR="00D752D1" w:rsidRPr="00D752D1" w:rsidRDefault="00D752D1" w:rsidP="00D752D1">
      <w:pPr>
        <w:shd w:val="clear" w:color="auto" w:fill="FFFFFF"/>
        <w:spacing w:after="80" w:line="240" w:lineRule="auto"/>
        <w:rPr>
          <w:rFonts w:ascii="Times New Roman" w:eastAsia="Times New Roman" w:hAnsi="Times New Roman" w:cs="Times New Roman"/>
          <w:color w:val="222222"/>
          <w:sz w:val="24"/>
          <w:szCs w:val="24"/>
        </w:rPr>
      </w:pPr>
      <w:r w:rsidRPr="00D752D1">
        <w:rPr>
          <w:rFonts w:ascii="Cambria" w:eastAsia="Times New Roman" w:hAnsi="Cambria" w:cs="Times New Roman"/>
          <w:b/>
          <w:bCs/>
          <w:color w:val="1F3864"/>
          <w:sz w:val="36"/>
          <w:szCs w:val="36"/>
        </w:rPr>
        <w:t>Εργαστήρια στο Θέατρο</w:t>
      </w:r>
    </w:p>
    <w:p w:rsidR="00D752D1" w:rsidRPr="00D752D1" w:rsidRDefault="00D752D1" w:rsidP="00D752D1">
      <w:pPr>
        <w:shd w:val="clear" w:color="auto" w:fill="FFFFFF"/>
        <w:spacing w:after="120" w:line="240" w:lineRule="auto"/>
        <w:rPr>
          <w:rFonts w:ascii="Times New Roman" w:eastAsia="Times New Roman" w:hAnsi="Times New Roman" w:cs="Times New Roman"/>
          <w:color w:val="222222"/>
          <w:sz w:val="24"/>
          <w:szCs w:val="24"/>
        </w:rPr>
      </w:pPr>
      <w:r w:rsidRPr="00D752D1">
        <w:rPr>
          <w:rFonts w:ascii="Arial" w:eastAsia="Times New Roman" w:hAnsi="Arial" w:cs="Arial"/>
          <w:color w:val="4F141B"/>
          <w:sz w:val="24"/>
          <w:szCs w:val="24"/>
        </w:rPr>
        <w:t>Εργαστήρι Κωμωδίας</w:t>
      </w:r>
    </w:p>
    <w:p w:rsidR="00D752D1" w:rsidRPr="00D752D1" w:rsidRDefault="00D752D1" w:rsidP="00D752D1">
      <w:pPr>
        <w:shd w:val="clear" w:color="auto" w:fill="FFFFFF"/>
        <w:spacing w:after="0" w:line="240" w:lineRule="auto"/>
        <w:ind w:right="142"/>
        <w:jc w:val="both"/>
        <w:rPr>
          <w:rFonts w:ascii="Arial" w:eastAsia="Times New Roman" w:hAnsi="Arial" w:cs="Arial"/>
          <w:color w:val="222222"/>
          <w:sz w:val="20"/>
          <w:szCs w:val="20"/>
        </w:rPr>
      </w:pPr>
      <w:r w:rsidRPr="00D752D1">
        <w:rPr>
          <w:rFonts w:ascii="Arial" w:eastAsia="Times New Roman" w:hAnsi="Arial" w:cs="Arial"/>
          <w:color w:val="222222"/>
          <w:sz w:val="24"/>
          <w:szCs w:val="24"/>
        </w:rPr>
        <w:t>Ο </w:t>
      </w:r>
      <w:r w:rsidRPr="00D752D1">
        <w:rPr>
          <w:rFonts w:ascii="Arial" w:eastAsia="Times New Roman" w:hAnsi="Arial" w:cs="Arial"/>
          <w:b/>
          <w:bCs/>
          <w:color w:val="222222"/>
          <w:sz w:val="24"/>
          <w:szCs w:val="24"/>
        </w:rPr>
        <w:t>Κώστας Βουτσάς</w:t>
      </w:r>
      <w:r w:rsidRPr="00D752D1">
        <w:rPr>
          <w:rFonts w:ascii="Arial" w:eastAsia="Times New Roman" w:hAnsi="Arial" w:cs="Arial"/>
          <w:color w:val="222222"/>
          <w:sz w:val="24"/>
          <w:szCs w:val="24"/>
        </w:rPr>
        <w:t> μιλάει για την τέχνη του σε αυτό το εργαστήρι που απευθύνεται κυρίως σε ομίλους θεάτρου.</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0"/>
          <w:szCs w:val="20"/>
        </w:rPr>
        <w:t>(Διάρκεια:45 λεπτά |  Ημερομηνίες &amp; Τόπος: Θα ανακοινωθεί)</w:t>
      </w:r>
    </w:p>
    <w:p w:rsidR="00D752D1" w:rsidRPr="00D752D1" w:rsidRDefault="00D752D1" w:rsidP="00D752D1">
      <w:pPr>
        <w:shd w:val="clear" w:color="auto" w:fill="FFFFFF"/>
        <w:spacing w:after="80" w:line="240" w:lineRule="auto"/>
        <w:rPr>
          <w:rFonts w:ascii="Times New Roman" w:eastAsia="Times New Roman" w:hAnsi="Times New Roman" w:cs="Times New Roman"/>
          <w:color w:val="222222"/>
          <w:sz w:val="24"/>
          <w:szCs w:val="24"/>
        </w:rPr>
      </w:pPr>
      <w:r w:rsidRPr="00D752D1">
        <w:rPr>
          <w:rFonts w:ascii="Cambria" w:eastAsia="Times New Roman" w:hAnsi="Cambria" w:cs="Times New Roman"/>
          <w:b/>
          <w:bCs/>
          <w:color w:val="1F3864"/>
          <w:sz w:val="36"/>
          <w:szCs w:val="36"/>
        </w:rPr>
        <w:t>Εργαστήρια στην Τάξη</w:t>
      </w:r>
    </w:p>
    <w:p w:rsidR="00D752D1" w:rsidRPr="00D752D1" w:rsidRDefault="00D752D1" w:rsidP="00D752D1">
      <w:pPr>
        <w:shd w:val="clear" w:color="auto" w:fill="FFFFFF"/>
        <w:spacing w:after="0" w:line="240" w:lineRule="auto"/>
        <w:ind w:right="142"/>
        <w:jc w:val="both"/>
        <w:rPr>
          <w:rFonts w:ascii="Arial" w:eastAsia="Times New Roman" w:hAnsi="Arial" w:cs="Arial"/>
          <w:color w:val="222222"/>
          <w:sz w:val="20"/>
          <w:szCs w:val="20"/>
        </w:rPr>
      </w:pPr>
      <w:r w:rsidRPr="00D752D1">
        <w:rPr>
          <w:rFonts w:ascii="Arial" w:eastAsia="Times New Roman" w:hAnsi="Arial" w:cs="Arial"/>
          <w:color w:val="222222"/>
          <w:sz w:val="24"/>
          <w:szCs w:val="24"/>
        </w:rPr>
        <w:t xml:space="preserve">Οι σκηνοθέτες, ηθοποιοί, συγγραφείς, μουσικοί της </w:t>
      </w:r>
      <w:proofErr w:type="spellStart"/>
      <w:r w:rsidRPr="00D752D1">
        <w:rPr>
          <w:rFonts w:ascii="Arial" w:eastAsia="Times New Roman" w:hAnsi="Arial" w:cs="Arial"/>
          <w:color w:val="222222"/>
          <w:sz w:val="24"/>
          <w:szCs w:val="24"/>
        </w:rPr>
        <w:t>Θεατρομάθειας</w:t>
      </w:r>
      <w:proofErr w:type="spellEnd"/>
      <w:r w:rsidRPr="00D752D1">
        <w:rPr>
          <w:rFonts w:ascii="Arial" w:eastAsia="Times New Roman" w:hAnsi="Arial" w:cs="Arial"/>
          <w:color w:val="222222"/>
          <w:sz w:val="24"/>
          <w:szCs w:val="24"/>
        </w:rPr>
        <w:t xml:space="preserve"> διεξάγουν τα παρακάτω εργαστήρια για παιδιά και εκπαιδευτικούς ή μπορούμε να δημιουργήσουμε ένα εργαστήρι προσαρμοσμένο στις ανάγκες της δικής σας ομάδας.</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0"/>
          <w:szCs w:val="20"/>
        </w:rPr>
        <w:t>(Τα εργαστήρια πραγματοποιούνται σε ομάδες μέχρι 40 ατόμων).</w:t>
      </w:r>
    </w:p>
    <w:p w:rsidR="00D752D1" w:rsidRPr="00D752D1" w:rsidRDefault="00D752D1" w:rsidP="00D752D1">
      <w:pPr>
        <w:shd w:val="clear" w:color="auto" w:fill="FFFFFF"/>
        <w:spacing w:after="120" w:line="240" w:lineRule="auto"/>
        <w:rPr>
          <w:rFonts w:ascii="Times New Roman" w:eastAsia="Times New Roman" w:hAnsi="Times New Roman" w:cs="Times New Roman"/>
          <w:color w:val="222222"/>
          <w:sz w:val="24"/>
          <w:szCs w:val="24"/>
        </w:rPr>
      </w:pPr>
      <w:r w:rsidRPr="00D752D1">
        <w:rPr>
          <w:rFonts w:ascii="Arial" w:eastAsia="Times New Roman" w:hAnsi="Arial" w:cs="Arial"/>
          <w:color w:val="4F141B"/>
          <w:sz w:val="24"/>
          <w:szCs w:val="24"/>
        </w:rPr>
        <w:t>Εργαστήρι σχετικό με τις παραστάσεις μας</w:t>
      </w:r>
    </w:p>
    <w:p w:rsidR="00D752D1" w:rsidRPr="00D752D1" w:rsidRDefault="00D752D1" w:rsidP="00D752D1">
      <w:pPr>
        <w:shd w:val="clear" w:color="auto" w:fill="FFFFFF"/>
        <w:spacing w:after="0" w:line="240" w:lineRule="auto"/>
        <w:jc w:val="both"/>
        <w:rPr>
          <w:rFonts w:ascii="Arial" w:eastAsia="Times New Roman" w:hAnsi="Arial" w:cs="Arial"/>
          <w:color w:val="222222"/>
          <w:sz w:val="20"/>
          <w:szCs w:val="20"/>
        </w:rPr>
      </w:pPr>
      <w:r w:rsidRPr="00D752D1">
        <w:rPr>
          <w:rFonts w:ascii="Arial" w:eastAsia="Times New Roman" w:hAnsi="Arial" w:cs="Arial"/>
          <w:color w:val="222222"/>
          <w:sz w:val="24"/>
          <w:szCs w:val="24"/>
        </w:rPr>
        <w:t>Αυτά τα εργαστήρια βασίζονται στα θέματα των παραστάσεων και χρησιμοποιούν στοιχεία των παραγωγών όπως μουσική, χορογραφίες ή κίνηση για να ζωντανέψουν τα θέματά τους.</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0"/>
          <w:szCs w:val="20"/>
        </w:rPr>
        <w:t>(Διάρκεια: 1 ώρα )</w:t>
      </w:r>
    </w:p>
    <w:p w:rsidR="00D752D1" w:rsidRPr="00D752D1" w:rsidRDefault="00D752D1" w:rsidP="00D752D1">
      <w:pPr>
        <w:shd w:val="clear" w:color="auto" w:fill="FFFFFF"/>
        <w:spacing w:after="120" w:line="240" w:lineRule="auto"/>
        <w:rPr>
          <w:rFonts w:ascii="Times New Roman" w:eastAsia="Times New Roman" w:hAnsi="Times New Roman" w:cs="Times New Roman"/>
          <w:color w:val="222222"/>
          <w:sz w:val="24"/>
          <w:szCs w:val="24"/>
        </w:rPr>
      </w:pPr>
      <w:r w:rsidRPr="00D752D1">
        <w:rPr>
          <w:rFonts w:ascii="Arial" w:eastAsia="Times New Roman" w:hAnsi="Arial" w:cs="Arial"/>
          <w:color w:val="4F141B"/>
          <w:sz w:val="24"/>
          <w:szCs w:val="24"/>
        </w:rPr>
        <w:t>Εργαστήρι "Από το χαρτί στη σκηνή"</w:t>
      </w:r>
    </w:p>
    <w:p w:rsidR="00D752D1" w:rsidRPr="00D752D1" w:rsidRDefault="00D752D1" w:rsidP="00D752D1">
      <w:pPr>
        <w:shd w:val="clear" w:color="auto" w:fill="FFFFFF"/>
        <w:spacing w:after="0" w:line="240" w:lineRule="auto"/>
        <w:jc w:val="both"/>
        <w:rPr>
          <w:rFonts w:ascii="Arial" w:eastAsia="Times New Roman" w:hAnsi="Arial" w:cs="Arial"/>
          <w:color w:val="222222"/>
          <w:sz w:val="20"/>
          <w:szCs w:val="20"/>
        </w:rPr>
      </w:pPr>
      <w:r w:rsidRPr="00D752D1">
        <w:rPr>
          <w:rFonts w:ascii="Arial" w:eastAsia="Times New Roman" w:hAnsi="Arial" w:cs="Arial"/>
          <w:color w:val="222222"/>
          <w:sz w:val="24"/>
          <w:szCs w:val="24"/>
        </w:rPr>
        <w:t>Βοηθάμε να ζωντανέψετε τα βιβλία και τις ιστορίες σας με θεατρικά παιχνίδια και θεατρικές τεχνικές.</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0"/>
          <w:szCs w:val="20"/>
        </w:rPr>
        <w:t>(Διάρκεια: 2 ώρες)</w:t>
      </w:r>
    </w:p>
    <w:p w:rsidR="00D752D1" w:rsidRPr="00D752D1" w:rsidRDefault="00D752D1" w:rsidP="00D752D1">
      <w:pPr>
        <w:shd w:val="clear" w:color="auto" w:fill="FFFFFF"/>
        <w:spacing w:after="120" w:line="240" w:lineRule="auto"/>
        <w:rPr>
          <w:rFonts w:ascii="Times New Roman" w:eastAsia="Times New Roman" w:hAnsi="Times New Roman" w:cs="Times New Roman"/>
          <w:color w:val="222222"/>
          <w:sz w:val="24"/>
          <w:szCs w:val="24"/>
        </w:rPr>
      </w:pPr>
      <w:r w:rsidRPr="00D752D1">
        <w:rPr>
          <w:rFonts w:ascii="Arial" w:eastAsia="Times New Roman" w:hAnsi="Arial" w:cs="Arial"/>
          <w:color w:val="4F141B"/>
          <w:sz w:val="24"/>
          <w:szCs w:val="24"/>
        </w:rPr>
        <w:t>Εργαστήρι Συγγραφής</w:t>
      </w:r>
    </w:p>
    <w:p w:rsidR="00D752D1" w:rsidRPr="00D752D1" w:rsidRDefault="00D752D1" w:rsidP="00D752D1">
      <w:pPr>
        <w:shd w:val="clear" w:color="auto" w:fill="FFFFFF"/>
        <w:spacing w:before="100" w:beforeAutospacing="1" w:after="100" w:afterAutospacing="1" w:line="240" w:lineRule="auto"/>
        <w:ind w:right="284"/>
        <w:jc w:val="both"/>
        <w:rPr>
          <w:rFonts w:ascii="Arial" w:eastAsia="Times New Roman" w:hAnsi="Arial" w:cs="Arial"/>
          <w:color w:val="222222"/>
          <w:sz w:val="20"/>
          <w:szCs w:val="20"/>
        </w:rPr>
      </w:pPr>
      <w:r w:rsidRPr="00D752D1">
        <w:rPr>
          <w:rFonts w:ascii="Arial" w:eastAsia="Times New Roman" w:hAnsi="Arial" w:cs="Arial"/>
          <w:color w:val="222222"/>
          <w:sz w:val="24"/>
          <w:szCs w:val="24"/>
        </w:rPr>
        <w:t>Οι συγγραφείς μας θα επισκεφτούν την τάξη σας και μέσα από τεχνικές δημιουργικού παιχνιδιού, θα επικεντρωθούν στο να ακούμε, μιλάμε, να διαβάζουμε και να γράφουμε.</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0"/>
          <w:szCs w:val="20"/>
        </w:rPr>
        <w:t>(Διάρκεια: 2 ώρες)</w:t>
      </w:r>
    </w:p>
    <w:p w:rsidR="00D752D1" w:rsidRPr="00D752D1" w:rsidRDefault="00D752D1" w:rsidP="00D752D1">
      <w:pPr>
        <w:shd w:val="clear" w:color="auto" w:fill="FFFFFF"/>
        <w:spacing w:after="120" w:line="240" w:lineRule="auto"/>
        <w:rPr>
          <w:rFonts w:ascii="Times New Roman" w:eastAsia="Times New Roman" w:hAnsi="Times New Roman" w:cs="Times New Roman"/>
          <w:color w:val="222222"/>
          <w:sz w:val="24"/>
          <w:szCs w:val="24"/>
        </w:rPr>
      </w:pPr>
      <w:r w:rsidRPr="00D752D1">
        <w:rPr>
          <w:rFonts w:ascii="Arial" w:eastAsia="Times New Roman" w:hAnsi="Arial" w:cs="Arial"/>
          <w:color w:val="4F141B"/>
          <w:sz w:val="24"/>
          <w:szCs w:val="24"/>
        </w:rPr>
        <w:t>Εργαστήρι "Η ζωή του Ηθοποιού"</w:t>
      </w:r>
    </w:p>
    <w:p w:rsidR="00D752D1" w:rsidRPr="00D752D1" w:rsidRDefault="00D752D1" w:rsidP="00D752D1">
      <w:pPr>
        <w:shd w:val="clear" w:color="auto" w:fill="FFFFFF"/>
        <w:spacing w:before="100" w:beforeAutospacing="1" w:after="120" w:line="240" w:lineRule="auto"/>
        <w:ind w:right="284"/>
        <w:jc w:val="both"/>
        <w:rPr>
          <w:rFonts w:ascii="Arial" w:eastAsia="Times New Roman" w:hAnsi="Arial" w:cs="Arial"/>
          <w:color w:val="222222"/>
          <w:sz w:val="20"/>
          <w:szCs w:val="20"/>
        </w:rPr>
      </w:pPr>
      <w:r w:rsidRPr="00D752D1">
        <w:rPr>
          <w:rFonts w:ascii="Arial" w:eastAsia="Times New Roman" w:hAnsi="Arial" w:cs="Arial"/>
          <w:color w:val="222222"/>
          <w:sz w:val="24"/>
          <w:szCs w:val="24"/>
        </w:rPr>
        <w:t>Μάθετε ζεστάματα, τεχνικές θεάτρου, αυτοσχεδιασμού και μερικά μυστικά της</w:t>
      </w:r>
      <w:r w:rsidRPr="00D752D1">
        <w:rPr>
          <w:rFonts w:ascii="Arial" w:eastAsia="Times New Roman" w:hAnsi="Arial" w:cs="Arial"/>
          <w:b/>
          <w:bCs/>
          <w:color w:val="44546A"/>
          <w:sz w:val="24"/>
          <w:szCs w:val="24"/>
        </w:rPr>
        <w:t> </w:t>
      </w:r>
      <w:r w:rsidRPr="00D752D1">
        <w:rPr>
          <w:rFonts w:ascii="Arial" w:eastAsia="Times New Roman" w:hAnsi="Arial" w:cs="Arial"/>
          <w:color w:val="222222"/>
          <w:sz w:val="24"/>
          <w:szCs w:val="24"/>
        </w:rPr>
        <w:t>υποκριτικής τέχνης.</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0"/>
          <w:szCs w:val="20"/>
        </w:rPr>
        <w:t>(Διάρκεια: 1 ώρα)</w:t>
      </w:r>
    </w:p>
    <w:p w:rsidR="00D752D1" w:rsidRPr="00D752D1" w:rsidRDefault="00D752D1" w:rsidP="00D752D1">
      <w:pPr>
        <w:shd w:val="clear" w:color="auto" w:fill="FFFFFF"/>
        <w:spacing w:after="0" w:line="240" w:lineRule="auto"/>
        <w:rPr>
          <w:rFonts w:ascii="Arial" w:eastAsia="Times New Roman" w:hAnsi="Arial" w:cs="Arial"/>
          <w:color w:val="222222"/>
          <w:sz w:val="20"/>
          <w:szCs w:val="20"/>
        </w:rPr>
      </w:pPr>
      <w:r w:rsidRPr="00D752D1">
        <w:rPr>
          <w:rFonts w:ascii="Arial" w:eastAsia="Times New Roman" w:hAnsi="Arial" w:cs="Arial"/>
          <w:color w:val="222222"/>
          <w:sz w:val="24"/>
          <w:szCs w:val="24"/>
        </w:rPr>
        <w:t> </w:t>
      </w:r>
    </w:p>
    <w:tbl>
      <w:tblPr>
        <w:tblW w:w="2950" w:type="pct"/>
        <w:shd w:val="clear" w:color="auto" w:fill="FFFFFF"/>
        <w:tblCellMar>
          <w:left w:w="0" w:type="dxa"/>
          <w:right w:w="0" w:type="dxa"/>
        </w:tblCellMar>
        <w:tblLook w:val="04A0" w:firstRow="1" w:lastRow="0" w:firstColumn="1" w:lastColumn="0" w:noHBand="0" w:noVBand="1"/>
      </w:tblPr>
      <w:tblGrid>
        <w:gridCol w:w="5612"/>
        <w:gridCol w:w="2910"/>
      </w:tblGrid>
      <w:tr w:rsidR="00D752D1" w:rsidRPr="00D752D1" w:rsidTr="00D752D1">
        <w:trPr>
          <w:trHeight w:val="510"/>
        </w:trPr>
        <w:tc>
          <w:tcPr>
            <w:tcW w:w="3550" w:type="pct"/>
            <w:tcBorders>
              <w:top w:val="single" w:sz="12" w:space="0" w:color="ED7D31"/>
              <w:left w:val="nil"/>
              <w:bottom w:val="single" w:sz="12" w:space="0" w:color="ED7D31"/>
              <w:right w:val="nil"/>
            </w:tcBorders>
            <w:shd w:val="clear" w:color="auto" w:fill="FFFFFF"/>
            <w:tcMar>
              <w:top w:w="0" w:type="dxa"/>
              <w:left w:w="108" w:type="dxa"/>
              <w:bottom w:w="0" w:type="dxa"/>
              <w:right w:w="108" w:type="dxa"/>
            </w:tcMar>
            <w:hideMark/>
          </w:tcPr>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C00000"/>
                <w:sz w:val="24"/>
                <w:szCs w:val="24"/>
              </w:rPr>
              <w:lastRenderedPageBreak/>
              <w:t>Γνωρίστε μας</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Επίσημο </w:t>
            </w:r>
            <w:proofErr w:type="spellStart"/>
            <w:r w:rsidRPr="00D752D1">
              <w:rPr>
                <w:rFonts w:ascii="Times New Roman" w:eastAsia="Times New Roman" w:hAnsi="Times New Roman" w:cs="Times New Roman"/>
                <w:b/>
                <w:bCs/>
                <w:i/>
                <w:iCs/>
                <w:color w:val="222222"/>
              </w:rPr>
              <w:t>site:</w:t>
            </w:r>
            <w:hyperlink r:id="rId5"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w:t>
              </w:r>
              <w:proofErr w:type="spellStart"/>
              <w:r w:rsidRPr="00D752D1">
                <w:rPr>
                  <w:rFonts w:ascii="Times New Roman" w:eastAsia="Times New Roman" w:hAnsi="Times New Roman" w:cs="Times New Roman"/>
                  <w:b/>
                  <w:bCs/>
                  <w:i/>
                  <w:iCs/>
                  <w:color w:val="0000FF"/>
                  <w:u w:val="single"/>
                </w:rPr>
                <w:t>www.theatromathia.gr</w:t>
              </w:r>
              <w:proofErr w:type="spellEnd"/>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proofErr w:type="spellStart"/>
            <w:r w:rsidRPr="00D752D1">
              <w:rPr>
                <w:rFonts w:ascii="Times New Roman" w:eastAsia="Times New Roman" w:hAnsi="Times New Roman" w:cs="Times New Roman"/>
                <w:b/>
                <w:bCs/>
                <w:i/>
                <w:iCs/>
                <w:color w:val="222222"/>
              </w:rPr>
              <w:t>Ιστολόγιο:</w:t>
            </w:r>
            <w:hyperlink r:id="rId6"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://theatromathia.blogspot.com</w:t>
              </w:r>
            </w:hyperlink>
            <w:r w:rsidRPr="00D752D1">
              <w:rPr>
                <w:rFonts w:ascii="Times New Roman" w:eastAsia="Times New Roman" w:hAnsi="Times New Roman" w:cs="Times New Roman"/>
                <w:b/>
                <w:bCs/>
                <w:i/>
                <w:iCs/>
                <w:color w:val="222222"/>
              </w:rPr>
              <w:t> </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Κανάλι </w:t>
            </w:r>
            <w:proofErr w:type="spellStart"/>
            <w:r w:rsidRPr="00D752D1">
              <w:rPr>
                <w:rFonts w:ascii="Times New Roman" w:eastAsia="Times New Roman" w:hAnsi="Times New Roman" w:cs="Times New Roman"/>
                <w:b/>
                <w:bCs/>
                <w:i/>
                <w:iCs/>
                <w:color w:val="222222"/>
              </w:rPr>
              <w:t>βίντεο:</w:t>
            </w:r>
            <w:hyperlink r:id="rId7"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://www.youtube.com/user/theatromathia</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Άλμπουμ </w:t>
            </w:r>
            <w:proofErr w:type="spellStart"/>
            <w:r w:rsidRPr="00D752D1">
              <w:rPr>
                <w:rFonts w:ascii="Times New Roman" w:eastAsia="Times New Roman" w:hAnsi="Times New Roman" w:cs="Times New Roman"/>
                <w:b/>
                <w:bCs/>
                <w:i/>
                <w:iCs/>
                <w:color w:val="222222"/>
              </w:rPr>
              <w:t>φωτογραφιών:</w:t>
            </w:r>
            <w:hyperlink r:id="rId8"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://www.flickr.com/photos/theatromathia</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C00000"/>
                <w:sz w:val="24"/>
                <w:szCs w:val="24"/>
              </w:rPr>
              <w:t>Διαδώστε μας</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Σελίδα </w:t>
            </w:r>
            <w:proofErr w:type="spellStart"/>
            <w:r w:rsidRPr="00D752D1">
              <w:rPr>
                <w:rFonts w:ascii="Times New Roman" w:eastAsia="Times New Roman" w:hAnsi="Times New Roman" w:cs="Times New Roman"/>
                <w:b/>
                <w:bCs/>
                <w:i/>
                <w:iCs/>
                <w:color w:val="222222"/>
              </w:rPr>
              <w:t>Facebook:</w:t>
            </w:r>
            <w:hyperlink r:id="rId9"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://www.facebook.com/theatromathia</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Η σελίδα μας στο </w:t>
            </w:r>
            <w:proofErr w:type="spellStart"/>
            <w:r w:rsidRPr="00D752D1">
              <w:rPr>
                <w:rFonts w:ascii="Times New Roman" w:eastAsia="Times New Roman" w:hAnsi="Times New Roman" w:cs="Times New Roman"/>
                <w:b/>
                <w:bCs/>
                <w:i/>
                <w:iCs/>
                <w:color w:val="222222"/>
              </w:rPr>
              <w:t>google+:</w:t>
            </w:r>
            <w:hyperlink r:id="rId10" w:tgtFrame="_blank" w:history="1">
              <w:r w:rsidRPr="00D752D1">
                <w:rPr>
                  <w:rFonts w:ascii="Times New Roman" w:eastAsia="Times New Roman" w:hAnsi="Times New Roman" w:cs="Times New Roman"/>
                  <w:b/>
                  <w:bCs/>
                  <w:i/>
                  <w:iCs/>
                  <w:color w:val="0000FF"/>
                  <w:u w:val="single"/>
                </w:rPr>
                <w:t>https</w:t>
              </w:r>
              <w:proofErr w:type="spellEnd"/>
              <w:r w:rsidRPr="00D752D1">
                <w:rPr>
                  <w:rFonts w:ascii="Times New Roman" w:eastAsia="Times New Roman" w:hAnsi="Times New Roman" w:cs="Times New Roman"/>
                  <w:b/>
                  <w:bCs/>
                  <w:i/>
                  <w:iCs/>
                  <w:color w:val="0000FF"/>
                  <w:u w:val="single"/>
                </w:rPr>
                <w:t>://plus.google.com/+TheatromathiaGr/</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Η σελίδα μας στο </w:t>
            </w:r>
            <w:proofErr w:type="spellStart"/>
            <w:r w:rsidRPr="00D752D1">
              <w:rPr>
                <w:rFonts w:ascii="Times New Roman" w:eastAsia="Times New Roman" w:hAnsi="Times New Roman" w:cs="Times New Roman"/>
                <w:b/>
                <w:bCs/>
                <w:i/>
                <w:iCs/>
                <w:color w:val="222222"/>
              </w:rPr>
              <w:t>LinkedIn:</w:t>
            </w:r>
            <w:hyperlink r:id="rId11" w:tgtFrame="_blank" w:history="1">
              <w:r w:rsidRPr="00D752D1">
                <w:rPr>
                  <w:rFonts w:ascii="Times New Roman" w:eastAsia="Times New Roman" w:hAnsi="Times New Roman" w:cs="Times New Roman"/>
                  <w:b/>
                  <w:bCs/>
                  <w:i/>
                  <w:iCs/>
                  <w:color w:val="0000FF"/>
                  <w:u w:val="single"/>
                </w:rPr>
                <w:t>https</w:t>
              </w:r>
              <w:proofErr w:type="spellEnd"/>
              <w:r w:rsidRPr="00D752D1">
                <w:rPr>
                  <w:rFonts w:ascii="Times New Roman" w:eastAsia="Times New Roman" w:hAnsi="Times New Roman" w:cs="Times New Roman"/>
                  <w:b/>
                  <w:bCs/>
                  <w:i/>
                  <w:iCs/>
                  <w:color w:val="0000FF"/>
                  <w:u w:val="single"/>
                </w:rPr>
                <w:t>://www.linkedin.com/company/theatromathia</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Το </w:t>
            </w:r>
            <w:proofErr w:type="spellStart"/>
            <w:r w:rsidRPr="00D752D1">
              <w:rPr>
                <w:rFonts w:ascii="Times New Roman" w:eastAsia="Times New Roman" w:hAnsi="Times New Roman" w:cs="Times New Roman"/>
                <w:b/>
                <w:bCs/>
                <w:i/>
                <w:iCs/>
                <w:color w:val="222222"/>
              </w:rPr>
              <w:t>board</w:t>
            </w:r>
            <w:proofErr w:type="spellEnd"/>
            <w:r w:rsidRPr="00D752D1">
              <w:rPr>
                <w:rFonts w:ascii="Times New Roman" w:eastAsia="Times New Roman" w:hAnsi="Times New Roman" w:cs="Times New Roman"/>
                <w:b/>
                <w:bCs/>
                <w:i/>
                <w:iCs/>
                <w:color w:val="222222"/>
              </w:rPr>
              <w:t xml:space="preserve"> μας στο </w:t>
            </w:r>
            <w:proofErr w:type="spellStart"/>
            <w:r w:rsidRPr="00D752D1">
              <w:rPr>
                <w:rFonts w:ascii="Times New Roman" w:eastAsia="Times New Roman" w:hAnsi="Times New Roman" w:cs="Times New Roman"/>
                <w:b/>
                <w:bCs/>
                <w:i/>
                <w:iCs/>
                <w:color w:val="222222"/>
              </w:rPr>
              <w:t>Pinterest:</w:t>
            </w:r>
            <w:hyperlink r:id="rId12"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://www.pinterest.com/alikikatsavou/theatromathia/</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Times New Roman" w:eastAsia="Times New Roman" w:hAnsi="Times New Roman" w:cs="Times New Roman"/>
                <w:b/>
                <w:bCs/>
                <w:i/>
                <w:iCs/>
                <w:color w:val="222222"/>
              </w:rPr>
              <w:t xml:space="preserve">Η σελίδα μας στο </w:t>
            </w:r>
            <w:proofErr w:type="spellStart"/>
            <w:r w:rsidRPr="00D752D1">
              <w:rPr>
                <w:rFonts w:ascii="Times New Roman" w:eastAsia="Times New Roman" w:hAnsi="Times New Roman" w:cs="Times New Roman"/>
                <w:b/>
                <w:bCs/>
                <w:i/>
                <w:iCs/>
                <w:color w:val="222222"/>
              </w:rPr>
              <w:t>tumblr</w:t>
            </w:r>
            <w:hyperlink r:id="rId13" w:tgtFrame="_blank" w:history="1">
              <w:r w:rsidRPr="00D752D1">
                <w:rPr>
                  <w:rFonts w:ascii="Times New Roman" w:eastAsia="Times New Roman" w:hAnsi="Times New Roman" w:cs="Times New Roman"/>
                  <w:b/>
                  <w:bCs/>
                  <w:i/>
                  <w:iCs/>
                  <w:color w:val="0000FF"/>
                  <w:u w:val="single"/>
                </w:rPr>
                <w:t>http</w:t>
              </w:r>
              <w:proofErr w:type="spellEnd"/>
              <w:r w:rsidRPr="00D752D1">
                <w:rPr>
                  <w:rFonts w:ascii="Times New Roman" w:eastAsia="Times New Roman" w:hAnsi="Times New Roman" w:cs="Times New Roman"/>
                  <w:b/>
                  <w:bCs/>
                  <w:i/>
                  <w:iCs/>
                  <w:color w:val="0000FF"/>
                  <w:u w:val="single"/>
                </w:rPr>
                <w:t>://theatromathia.tumblr.com</w:t>
              </w:r>
            </w:hyperlink>
          </w:p>
        </w:tc>
        <w:tc>
          <w:tcPr>
            <w:tcW w:w="1400" w:type="pct"/>
            <w:tcBorders>
              <w:top w:val="single" w:sz="12" w:space="0" w:color="ED7D31"/>
              <w:left w:val="nil"/>
              <w:bottom w:val="single" w:sz="12" w:space="0" w:color="ED7D31"/>
              <w:right w:val="nil"/>
            </w:tcBorders>
            <w:shd w:val="clear" w:color="auto" w:fill="FFFFFF"/>
            <w:tcMar>
              <w:top w:w="0" w:type="dxa"/>
              <w:left w:w="108" w:type="dxa"/>
              <w:bottom w:w="0" w:type="dxa"/>
              <w:right w:w="108" w:type="dxa"/>
            </w:tcMar>
            <w:hideMark/>
          </w:tcPr>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C00000"/>
                <w:sz w:val="24"/>
                <w:szCs w:val="24"/>
              </w:rPr>
              <w:t>Στοιχεία Επικοινωνίας</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proofErr w:type="spellStart"/>
            <w:r w:rsidRPr="00D752D1">
              <w:rPr>
                <w:rFonts w:ascii="Arial" w:eastAsia="Times New Roman" w:hAnsi="Arial" w:cs="Arial"/>
                <w:b/>
                <w:bCs/>
                <w:color w:val="274221"/>
              </w:rPr>
              <w:t>Τηλ</w:t>
            </w:r>
            <w:proofErr w:type="spellEnd"/>
            <w:r w:rsidRPr="00D752D1">
              <w:rPr>
                <w:rFonts w:ascii="Arial" w:eastAsia="Times New Roman" w:hAnsi="Arial" w:cs="Arial"/>
                <w:b/>
                <w:bCs/>
                <w:color w:val="274221"/>
              </w:rPr>
              <w:t>. &amp; φαξ: </w:t>
            </w:r>
            <w:hyperlink r:id="rId14" w:tgtFrame="_blank" w:history="1">
              <w:r w:rsidRPr="00D752D1">
                <w:rPr>
                  <w:rFonts w:ascii="Arial" w:eastAsia="Times New Roman" w:hAnsi="Arial" w:cs="Arial"/>
                  <w:b/>
                  <w:bCs/>
                  <w:color w:val="1155CC"/>
                  <w:u w:val="single"/>
                </w:rPr>
                <w:t>2109025025</w:t>
              </w:r>
            </w:hyperlink>
            <w:r w:rsidRPr="00D752D1">
              <w:rPr>
                <w:rFonts w:ascii="Arial" w:eastAsia="Times New Roman" w:hAnsi="Arial" w:cs="Arial"/>
                <w:b/>
                <w:bCs/>
                <w:color w:val="274221"/>
              </w:rPr>
              <w:br/>
            </w:r>
            <w:proofErr w:type="spellStart"/>
            <w:r w:rsidRPr="00D752D1">
              <w:rPr>
                <w:rFonts w:ascii="Arial" w:eastAsia="Times New Roman" w:hAnsi="Arial" w:cs="Arial"/>
                <w:b/>
                <w:bCs/>
                <w:color w:val="274221"/>
              </w:rPr>
              <w:t>Τηλ</w:t>
            </w:r>
            <w:proofErr w:type="spellEnd"/>
            <w:r w:rsidRPr="00D752D1">
              <w:rPr>
                <w:rFonts w:ascii="Arial" w:eastAsia="Times New Roman" w:hAnsi="Arial" w:cs="Arial"/>
                <w:b/>
                <w:bCs/>
                <w:color w:val="274221"/>
              </w:rPr>
              <w:t>. </w:t>
            </w:r>
            <w:hyperlink r:id="rId15" w:tgtFrame="_blank" w:history="1">
              <w:r w:rsidRPr="00D752D1">
                <w:rPr>
                  <w:rFonts w:ascii="Arial" w:eastAsia="Times New Roman" w:hAnsi="Arial" w:cs="Arial"/>
                  <w:b/>
                  <w:bCs/>
                  <w:color w:val="1155CC"/>
                  <w:u w:val="single"/>
                </w:rPr>
                <w:t>2109023339</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proofErr w:type="spellStart"/>
            <w:r w:rsidRPr="00D752D1">
              <w:rPr>
                <w:rFonts w:ascii="Arial" w:eastAsia="Times New Roman" w:hAnsi="Arial" w:cs="Arial"/>
                <w:b/>
                <w:bCs/>
                <w:color w:val="274221"/>
              </w:rPr>
              <w:t>Κιν</w:t>
            </w:r>
            <w:proofErr w:type="spellEnd"/>
            <w:r w:rsidRPr="00D752D1">
              <w:rPr>
                <w:rFonts w:ascii="Arial" w:eastAsia="Times New Roman" w:hAnsi="Arial" w:cs="Arial"/>
                <w:b/>
                <w:bCs/>
                <w:color w:val="274221"/>
              </w:rPr>
              <w:t>. 6932434375</w:t>
            </w:r>
            <w:r w:rsidRPr="00D752D1">
              <w:rPr>
                <w:rFonts w:ascii="Arial" w:eastAsia="Times New Roman" w:hAnsi="Arial" w:cs="Arial"/>
                <w:b/>
                <w:bCs/>
                <w:color w:val="274221"/>
                <w:sz w:val="20"/>
                <w:szCs w:val="20"/>
              </w:rPr>
              <w:t>(Α.Κατσαβού)</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proofErr w:type="spellStart"/>
            <w:r w:rsidRPr="00D752D1">
              <w:rPr>
                <w:rFonts w:ascii="Arial" w:eastAsia="Times New Roman" w:hAnsi="Arial" w:cs="Arial"/>
                <w:b/>
                <w:bCs/>
                <w:color w:val="C00000"/>
                <w:sz w:val="24"/>
                <w:szCs w:val="24"/>
              </w:rPr>
              <w:t>Email</w:t>
            </w:r>
            <w:proofErr w:type="spellEnd"/>
          </w:p>
          <w:p w:rsidR="00D752D1" w:rsidRPr="00D752D1" w:rsidRDefault="00D752D1" w:rsidP="00D752D1">
            <w:pPr>
              <w:spacing w:after="0" w:line="240" w:lineRule="auto"/>
              <w:rPr>
                <w:rFonts w:ascii="Times New Roman" w:eastAsia="Times New Roman" w:hAnsi="Times New Roman" w:cs="Times New Roman"/>
                <w:color w:val="222222"/>
                <w:sz w:val="24"/>
                <w:szCs w:val="24"/>
              </w:rPr>
            </w:pPr>
            <w:hyperlink r:id="rId16" w:tgtFrame="_blank" w:history="1">
              <w:r w:rsidRPr="00D752D1">
                <w:rPr>
                  <w:rFonts w:ascii="Arial" w:eastAsia="Times New Roman" w:hAnsi="Arial" w:cs="Arial"/>
                  <w:b/>
                  <w:bCs/>
                  <w:color w:val="0070C0"/>
                  <w:u w:val="single"/>
                </w:rPr>
                <w:t>katsavou@theatromathia.gr</w:t>
              </w:r>
            </w:hyperlink>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C00000"/>
                <w:sz w:val="24"/>
                <w:szCs w:val="24"/>
              </w:rPr>
              <w:t>Καλλιτεχνική Διεύθυνση</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222222"/>
              </w:rPr>
              <w:t xml:space="preserve">Αλίκη </w:t>
            </w:r>
            <w:proofErr w:type="spellStart"/>
            <w:r w:rsidRPr="00D752D1">
              <w:rPr>
                <w:rFonts w:ascii="Arial" w:eastAsia="Times New Roman" w:hAnsi="Arial" w:cs="Arial"/>
                <w:b/>
                <w:bCs/>
                <w:color w:val="222222"/>
              </w:rPr>
              <w:t>Κατσαβού</w:t>
            </w:r>
            <w:proofErr w:type="spellEnd"/>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C00000"/>
                <w:sz w:val="24"/>
                <w:szCs w:val="24"/>
              </w:rPr>
              <w:t>Πληροφορίες</w:t>
            </w:r>
          </w:p>
          <w:p w:rsidR="00D752D1" w:rsidRPr="00D752D1" w:rsidRDefault="00D752D1" w:rsidP="00D752D1">
            <w:pPr>
              <w:spacing w:after="0" w:line="240" w:lineRule="auto"/>
              <w:rPr>
                <w:rFonts w:ascii="Times New Roman" w:eastAsia="Times New Roman" w:hAnsi="Times New Roman" w:cs="Times New Roman"/>
                <w:color w:val="222222"/>
                <w:sz w:val="24"/>
                <w:szCs w:val="24"/>
              </w:rPr>
            </w:pPr>
            <w:proofErr w:type="spellStart"/>
            <w:r w:rsidRPr="00D752D1">
              <w:rPr>
                <w:rFonts w:ascii="Arial" w:eastAsia="Times New Roman" w:hAnsi="Arial" w:cs="Arial"/>
                <w:b/>
                <w:bCs/>
                <w:color w:val="222222"/>
              </w:rPr>
              <w:t>Β.Δημητρακοπούλου</w:t>
            </w:r>
            <w:proofErr w:type="spellEnd"/>
          </w:p>
          <w:p w:rsidR="00D752D1" w:rsidRPr="00D752D1" w:rsidRDefault="00D752D1" w:rsidP="00D752D1">
            <w:pPr>
              <w:spacing w:after="0" w:line="240" w:lineRule="auto"/>
              <w:rPr>
                <w:rFonts w:ascii="Times New Roman" w:eastAsia="Times New Roman" w:hAnsi="Times New Roman" w:cs="Times New Roman"/>
                <w:color w:val="222222"/>
                <w:sz w:val="24"/>
                <w:szCs w:val="24"/>
              </w:rPr>
            </w:pPr>
            <w:r w:rsidRPr="00D752D1">
              <w:rPr>
                <w:rFonts w:ascii="Arial" w:eastAsia="Times New Roman" w:hAnsi="Arial" w:cs="Arial"/>
                <w:b/>
                <w:bCs/>
                <w:color w:val="323232"/>
                <w:sz w:val="24"/>
                <w:szCs w:val="24"/>
              </w:rPr>
              <w:t> </w:t>
            </w:r>
          </w:p>
        </w:tc>
      </w:tr>
    </w:tbl>
    <w:p w:rsidR="00BF4D43" w:rsidRDefault="00BF4D43"/>
    <w:sectPr w:rsidR="00BF4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1"/>
    <w:rsid w:val="00BF4D43"/>
    <w:rsid w:val="00D752D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87537">
      <w:bodyDiv w:val="1"/>
      <w:marLeft w:val="0"/>
      <w:marRight w:val="0"/>
      <w:marTop w:val="0"/>
      <w:marBottom w:val="0"/>
      <w:divBdr>
        <w:top w:val="none" w:sz="0" w:space="0" w:color="auto"/>
        <w:left w:val="none" w:sz="0" w:space="0" w:color="auto"/>
        <w:bottom w:val="none" w:sz="0" w:space="0" w:color="auto"/>
        <w:right w:val="none" w:sz="0" w:space="0" w:color="auto"/>
      </w:divBdr>
      <w:divsChild>
        <w:div w:id="1547721491">
          <w:marLeft w:val="0"/>
          <w:marRight w:val="0"/>
          <w:marTop w:val="0"/>
          <w:marBottom w:val="0"/>
          <w:divBdr>
            <w:top w:val="none" w:sz="0" w:space="0" w:color="auto"/>
            <w:left w:val="none" w:sz="0" w:space="0" w:color="auto"/>
            <w:bottom w:val="single" w:sz="12" w:space="1" w:color="40618B"/>
            <w:right w:val="none" w:sz="0" w:space="0" w:color="auto"/>
          </w:divBdr>
        </w:div>
        <w:div w:id="200900476">
          <w:marLeft w:val="0"/>
          <w:marRight w:val="0"/>
          <w:marTop w:val="0"/>
          <w:marBottom w:val="0"/>
          <w:divBdr>
            <w:top w:val="none" w:sz="0" w:space="0" w:color="auto"/>
            <w:left w:val="none" w:sz="0" w:space="0" w:color="auto"/>
            <w:bottom w:val="single" w:sz="8" w:space="2" w:color="9F2936"/>
            <w:right w:val="none" w:sz="0" w:space="0" w:color="auto"/>
          </w:divBdr>
        </w:div>
        <w:div w:id="1938444481">
          <w:marLeft w:val="0"/>
          <w:marRight w:val="0"/>
          <w:marTop w:val="0"/>
          <w:marBottom w:val="0"/>
          <w:divBdr>
            <w:top w:val="none" w:sz="0" w:space="0" w:color="auto"/>
            <w:left w:val="none" w:sz="0" w:space="0" w:color="auto"/>
            <w:bottom w:val="single" w:sz="12" w:space="1" w:color="40618B"/>
            <w:right w:val="none" w:sz="0" w:space="0" w:color="auto"/>
          </w:divBdr>
        </w:div>
        <w:div w:id="753474525">
          <w:marLeft w:val="0"/>
          <w:marRight w:val="0"/>
          <w:marTop w:val="0"/>
          <w:marBottom w:val="0"/>
          <w:divBdr>
            <w:top w:val="none" w:sz="0" w:space="0" w:color="auto"/>
            <w:left w:val="none" w:sz="0" w:space="0" w:color="auto"/>
            <w:bottom w:val="single" w:sz="12" w:space="1" w:color="40618B"/>
            <w:right w:val="none" w:sz="0" w:space="0" w:color="auto"/>
          </w:divBdr>
        </w:div>
        <w:div w:id="184640487">
          <w:marLeft w:val="0"/>
          <w:marRight w:val="0"/>
          <w:marTop w:val="0"/>
          <w:marBottom w:val="0"/>
          <w:divBdr>
            <w:top w:val="none" w:sz="0" w:space="0" w:color="auto"/>
            <w:left w:val="none" w:sz="0" w:space="0" w:color="auto"/>
            <w:bottom w:val="single" w:sz="12" w:space="1" w:color="40618B"/>
            <w:right w:val="none" w:sz="0" w:space="0" w:color="auto"/>
          </w:divBdr>
        </w:div>
        <w:div w:id="908618020">
          <w:marLeft w:val="0"/>
          <w:marRight w:val="284"/>
          <w:marTop w:val="0"/>
          <w:marBottom w:val="0"/>
          <w:divBdr>
            <w:top w:val="none" w:sz="0" w:space="0" w:color="auto"/>
            <w:left w:val="none" w:sz="0" w:space="0" w:color="auto"/>
            <w:bottom w:val="single" w:sz="8" w:space="2" w:color="9F2936"/>
            <w:right w:val="none" w:sz="0" w:space="0" w:color="auto"/>
          </w:divBdr>
        </w:div>
        <w:div w:id="723679575">
          <w:marLeft w:val="0"/>
          <w:marRight w:val="0"/>
          <w:marTop w:val="0"/>
          <w:marBottom w:val="0"/>
          <w:divBdr>
            <w:top w:val="none" w:sz="0" w:space="0" w:color="auto"/>
            <w:left w:val="none" w:sz="0" w:space="0" w:color="auto"/>
            <w:bottom w:val="single" w:sz="12" w:space="1" w:color="40618B"/>
            <w:right w:val="none" w:sz="0" w:space="0" w:color="auto"/>
          </w:divBdr>
        </w:div>
        <w:div w:id="756175472">
          <w:marLeft w:val="0"/>
          <w:marRight w:val="284"/>
          <w:marTop w:val="0"/>
          <w:marBottom w:val="0"/>
          <w:divBdr>
            <w:top w:val="none" w:sz="0" w:space="0" w:color="auto"/>
            <w:left w:val="none" w:sz="0" w:space="0" w:color="auto"/>
            <w:bottom w:val="single" w:sz="8" w:space="2" w:color="9F2936"/>
            <w:right w:val="none" w:sz="0" w:space="0" w:color="auto"/>
          </w:divBdr>
        </w:div>
        <w:div w:id="570235072">
          <w:marLeft w:val="0"/>
          <w:marRight w:val="284"/>
          <w:marTop w:val="0"/>
          <w:marBottom w:val="0"/>
          <w:divBdr>
            <w:top w:val="none" w:sz="0" w:space="0" w:color="auto"/>
            <w:left w:val="none" w:sz="0" w:space="0" w:color="auto"/>
            <w:bottom w:val="single" w:sz="8" w:space="2" w:color="9F2936"/>
            <w:right w:val="none" w:sz="0" w:space="0" w:color="auto"/>
          </w:divBdr>
        </w:div>
        <w:div w:id="259342297">
          <w:marLeft w:val="0"/>
          <w:marRight w:val="284"/>
          <w:marTop w:val="0"/>
          <w:marBottom w:val="0"/>
          <w:divBdr>
            <w:top w:val="none" w:sz="0" w:space="0" w:color="auto"/>
            <w:left w:val="none" w:sz="0" w:space="0" w:color="auto"/>
            <w:bottom w:val="single" w:sz="8" w:space="2" w:color="9F2936"/>
            <w:right w:val="none" w:sz="0" w:space="0" w:color="auto"/>
          </w:divBdr>
        </w:div>
        <w:div w:id="344941288">
          <w:marLeft w:val="0"/>
          <w:marRight w:val="284"/>
          <w:marTop w:val="0"/>
          <w:marBottom w:val="0"/>
          <w:divBdr>
            <w:top w:val="none" w:sz="0" w:space="0" w:color="auto"/>
            <w:left w:val="none" w:sz="0" w:space="0" w:color="auto"/>
            <w:bottom w:val="single" w:sz="8" w:space="2" w:color="9F293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theatromathia" TargetMode="External"/><Relationship Id="rId13" Type="http://schemas.openxmlformats.org/officeDocument/2006/relationships/hyperlink" Target="http://theatromathia.tumbl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user/theatromathia" TargetMode="External"/><Relationship Id="rId12" Type="http://schemas.openxmlformats.org/officeDocument/2006/relationships/hyperlink" Target="http://www.pinterest.com/alikikatsavou/theatromathi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katsavou@theatromathia.gr" TargetMode="External"/><Relationship Id="rId1" Type="http://schemas.openxmlformats.org/officeDocument/2006/relationships/styles" Target="styles.xml"/><Relationship Id="rId6" Type="http://schemas.openxmlformats.org/officeDocument/2006/relationships/hyperlink" Target="http://theatromathia.blogspot.com/" TargetMode="External"/><Relationship Id="rId11" Type="http://schemas.openxmlformats.org/officeDocument/2006/relationships/hyperlink" Target="https://www.linkedin.com/company/theatromathia" TargetMode="External"/><Relationship Id="rId5" Type="http://schemas.openxmlformats.org/officeDocument/2006/relationships/hyperlink" Target="http://users.otenet.gr/~itheater" TargetMode="External"/><Relationship Id="rId15" Type="http://schemas.openxmlformats.org/officeDocument/2006/relationships/hyperlink" Target="tel:2109023339" TargetMode="External"/><Relationship Id="rId10" Type="http://schemas.openxmlformats.org/officeDocument/2006/relationships/hyperlink" Target="https://plus.google.com/+TheatromathiaGr/" TargetMode="External"/><Relationship Id="rId4" Type="http://schemas.openxmlformats.org/officeDocument/2006/relationships/webSettings" Target="webSettings.xml"/><Relationship Id="rId9" Type="http://schemas.openxmlformats.org/officeDocument/2006/relationships/hyperlink" Target="http://www.facebook.com/theatromathia" TargetMode="External"/><Relationship Id="rId14" Type="http://schemas.openxmlformats.org/officeDocument/2006/relationships/hyperlink" Target="tel:2109025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2014-09-14T13:07:00Z</dcterms:created>
  <dcterms:modified xsi:type="dcterms:W3CDTF">2014-09-14T13:08:00Z</dcterms:modified>
</cp:coreProperties>
</file>