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31"/>
        <w:tblW w:w="8750" w:type="dxa"/>
        <w:tblLook w:val="01E0" w:firstRow="1" w:lastRow="1" w:firstColumn="1" w:lastColumn="1" w:noHBand="0" w:noVBand="0"/>
      </w:tblPr>
      <w:tblGrid>
        <w:gridCol w:w="1384"/>
        <w:gridCol w:w="2977"/>
        <w:gridCol w:w="567"/>
        <w:gridCol w:w="3822"/>
      </w:tblGrid>
      <w:tr w:rsidR="00D40148" w:rsidRPr="00D40148" w:rsidTr="00295B4C">
        <w:tc>
          <w:tcPr>
            <w:tcW w:w="4361" w:type="dxa"/>
            <w:gridSpan w:val="2"/>
          </w:tcPr>
          <w:p w:rsidR="00D40148" w:rsidRPr="00D40148" w:rsidRDefault="00D40148" w:rsidP="00D40148">
            <w:pPr>
              <w:tabs>
                <w:tab w:val="left" w:pos="-1985"/>
              </w:tabs>
              <w:spacing w:after="0"/>
              <w:ind w:right="-5161"/>
              <w:rPr>
                <w:rFonts w:ascii="Arial" w:eastAsia="Times New Roman" w:hAnsi="Arial" w:cs="Arial"/>
                <w:sz w:val="24"/>
                <w:szCs w:val="24"/>
                <w:lang w:eastAsia="el-GR"/>
              </w:rPr>
            </w:pPr>
          </w:p>
          <w:p w:rsidR="00D40148" w:rsidRPr="00D40148" w:rsidRDefault="00D40148" w:rsidP="00D40148">
            <w:pPr>
              <w:tabs>
                <w:tab w:val="left" w:pos="-1985"/>
              </w:tabs>
              <w:spacing w:after="0"/>
              <w:ind w:right="-2"/>
              <w:jc w:val="center"/>
              <w:rPr>
                <w:rFonts w:ascii="Arial" w:eastAsia="Times New Roman" w:hAnsi="Arial" w:cs="Arial"/>
                <w:b/>
                <w:bCs/>
                <w:sz w:val="20"/>
                <w:szCs w:val="20"/>
                <w:lang w:val="en-US" w:eastAsia="el-GR"/>
              </w:rPr>
            </w:pPr>
          </w:p>
          <w:p w:rsidR="00D40148" w:rsidRPr="00D40148" w:rsidRDefault="00D40148" w:rsidP="00D40148">
            <w:pPr>
              <w:tabs>
                <w:tab w:val="left" w:pos="-1985"/>
              </w:tabs>
              <w:spacing w:after="0"/>
              <w:ind w:right="-2"/>
              <w:rPr>
                <w:rFonts w:ascii="Arial" w:eastAsia="Times New Roman" w:hAnsi="Arial" w:cs="Arial"/>
                <w:b/>
                <w:bCs/>
                <w:sz w:val="20"/>
                <w:szCs w:val="20"/>
                <w:lang w:eastAsia="el-GR"/>
              </w:rPr>
            </w:pPr>
            <w:r w:rsidRPr="00D40148">
              <w:rPr>
                <w:rFonts w:ascii="Arial" w:eastAsia="Times New Roman" w:hAnsi="Arial" w:cs="Arial"/>
                <w:b/>
                <w:bCs/>
                <w:sz w:val="20"/>
                <w:szCs w:val="20"/>
                <w:lang w:eastAsia="el-GR"/>
              </w:rPr>
              <w:t xml:space="preserve">                       </w:t>
            </w:r>
            <w:r>
              <w:rPr>
                <w:rFonts w:ascii="Calibri" w:eastAsia="Times New Roman" w:hAnsi="Calibri" w:cs="Tahoma"/>
                <w:noProof/>
                <w:sz w:val="20"/>
                <w:szCs w:val="20"/>
              </w:rPr>
              <w:drawing>
                <wp:inline distT="0" distB="0" distL="0" distR="0">
                  <wp:extent cx="465455" cy="448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455" cy="448945"/>
                          </a:xfrm>
                          <a:prstGeom prst="rect">
                            <a:avLst/>
                          </a:prstGeom>
                          <a:noFill/>
                          <a:ln>
                            <a:noFill/>
                          </a:ln>
                        </pic:spPr>
                      </pic:pic>
                    </a:graphicData>
                  </a:graphic>
                </wp:inline>
              </w:drawing>
            </w:r>
          </w:p>
          <w:p w:rsidR="00D40148" w:rsidRPr="00D40148" w:rsidRDefault="00D40148" w:rsidP="00D40148">
            <w:pPr>
              <w:tabs>
                <w:tab w:val="left" w:pos="-1985"/>
              </w:tabs>
              <w:spacing w:after="0"/>
              <w:ind w:right="-2"/>
              <w:rPr>
                <w:rFonts w:ascii="Arial" w:eastAsia="Times New Roman" w:hAnsi="Arial" w:cs="Arial"/>
                <w:b/>
                <w:bCs/>
                <w:sz w:val="20"/>
                <w:szCs w:val="20"/>
                <w:lang w:eastAsia="el-GR"/>
              </w:rPr>
            </w:pPr>
            <w:r w:rsidRPr="00D40148">
              <w:rPr>
                <w:rFonts w:ascii="Arial" w:eastAsia="Times New Roman" w:hAnsi="Arial" w:cs="Arial"/>
                <w:b/>
                <w:bCs/>
                <w:sz w:val="20"/>
                <w:szCs w:val="20"/>
                <w:lang w:eastAsia="el-GR"/>
              </w:rPr>
              <w:t>ΕΛΛΗΝΙΚΗ ΔΗΜΟΚΡΑΤΙΑ</w:t>
            </w:r>
          </w:p>
          <w:p w:rsidR="00D40148" w:rsidRPr="00D40148" w:rsidRDefault="00D40148" w:rsidP="00D40148">
            <w:pPr>
              <w:spacing w:after="0"/>
              <w:rPr>
                <w:rFonts w:ascii="Arial" w:eastAsia="Times New Roman" w:hAnsi="Arial" w:cs="Arial"/>
                <w:b/>
                <w:bCs/>
                <w:sz w:val="20"/>
                <w:szCs w:val="20"/>
                <w:lang w:eastAsia="el-GR"/>
              </w:rPr>
            </w:pPr>
            <w:r w:rsidRPr="00D40148">
              <w:rPr>
                <w:rFonts w:ascii="Arial" w:eastAsia="Times New Roman" w:hAnsi="Arial" w:cs="Arial"/>
                <w:b/>
                <w:bCs/>
                <w:sz w:val="20"/>
                <w:szCs w:val="20"/>
                <w:lang w:eastAsia="el-GR"/>
              </w:rPr>
              <w:t>ΥΠΟΥΡΓΕΙΟ  ΠΑΙΔΕΙΑΣ, ΕΡΕΥΝΑΣ  &amp; ΘΡΗΣΚΕΥΜΑΤΩΝ</w:t>
            </w:r>
          </w:p>
          <w:p w:rsidR="00D40148" w:rsidRPr="00D40148" w:rsidRDefault="00D40148" w:rsidP="00D40148">
            <w:pPr>
              <w:spacing w:after="0"/>
              <w:rPr>
                <w:rFonts w:ascii="Arial" w:eastAsia="Times New Roman" w:hAnsi="Arial" w:cs="Arial"/>
                <w:bCs/>
                <w:sz w:val="20"/>
                <w:szCs w:val="20"/>
                <w:lang w:eastAsia="el-GR"/>
              </w:rPr>
            </w:pPr>
            <w:r w:rsidRPr="00D40148">
              <w:rPr>
                <w:rFonts w:ascii="Arial" w:eastAsia="Times New Roman" w:hAnsi="Arial" w:cs="Arial"/>
                <w:bCs/>
                <w:sz w:val="20"/>
                <w:szCs w:val="20"/>
                <w:lang w:eastAsia="el-GR"/>
              </w:rPr>
              <w:t>ΠΕΡΙΦΕΡΕΙΑΚΗ  ΔΙΕΥΘΥΝΣΗ ΠΡΩΤΟΒΑΘΜΙΑΣ &amp; ΔΕΥΤΕΡΟΒΑΘΜΙΑΣ ΕΚΠΑΙΔΕΥΣΗΣ ΑΤΤΙΚΗΣ</w:t>
            </w:r>
          </w:p>
          <w:p w:rsidR="00D40148" w:rsidRPr="00D40148" w:rsidRDefault="00D40148" w:rsidP="00D40148">
            <w:pPr>
              <w:spacing w:after="0"/>
              <w:rPr>
                <w:rFonts w:ascii="Arial" w:eastAsia="Times New Roman" w:hAnsi="Arial" w:cs="Arial"/>
                <w:b/>
                <w:bCs/>
                <w:sz w:val="10"/>
                <w:szCs w:val="10"/>
                <w:lang w:eastAsia="el-GR"/>
              </w:rPr>
            </w:pPr>
          </w:p>
          <w:p w:rsidR="00D40148" w:rsidRPr="00D40148" w:rsidRDefault="00D40148" w:rsidP="00D40148">
            <w:pPr>
              <w:spacing w:after="0"/>
              <w:rPr>
                <w:rFonts w:ascii="Arial" w:eastAsia="Times New Roman" w:hAnsi="Arial" w:cs="Arial"/>
                <w:b/>
                <w:bCs/>
                <w:sz w:val="20"/>
                <w:szCs w:val="20"/>
                <w:lang w:eastAsia="el-GR"/>
              </w:rPr>
            </w:pPr>
            <w:r w:rsidRPr="00D40148">
              <w:rPr>
                <w:rFonts w:ascii="Arial" w:eastAsia="Times New Roman" w:hAnsi="Arial" w:cs="Arial"/>
                <w:b/>
                <w:bCs/>
                <w:sz w:val="20"/>
                <w:szCs w:val="20"/>
                <w:lang w:eastAsia="el-GR"/>
              </w:rPr>
              <w:t>49</w:t>
            </w:r>
            <w:r w:rsidRPr="00D40148">
              <w:rPr>
                <w:rFonts w:ascii="Arial" w:eastAsia="Times New Roman" w:hAnsi="Arial" w:cs="Arial"/>
                <w:b/>
                <w:bCs/>
                <w:sz w:val="20"/>
                <w:szCs w:val="20"/>
                <w:vertAlign w:val="superscript"/>
                <w:lang w:eastAsia="el-GR"/>
              </w:rPr>
              <w:t>η</w:t>
            </w:r>
            <w:r w:rsidRPr="00D40148">
              <w:rPr>
                <w:rFonts w:ascii="Arial" w:eastAsia="Times New Roman" w:hAnsi="Arial" w:cs="Arial"/>
                <w:b/>
                <w:bCs/>
                <w:sz w:val="20"/>
                <w:szCs w:val="20"/>
                <w:lang w:eastAsia="el-GR"/>
              </w:rPr>
              <w:t xml:space="preserve"> ΠΕΡΙΦΕΡΕΙΑ </w:t>
            </w:r>
          </w:p>
          <w:p w:rsidR="00D40148" w:rsidRPr="00D40148" w:rsidRDefault="00D40148" w:rsidP="00D40148">
            <w:pPr>
              <w:spacing w:after="0"/>
              <w:rPr>
                <w:rFonts w:ascii="Arial" w:eastAsia="Times New Roman" w:hAnsi="Arial" w:cs="Arial"/>
                <w:b/>
                <w:bCs/>
                <w:sz w:val="20"/>
                <w:szCs w:val="20"/>
                <w:lang w:eastAsia="el-GR"/>
              </w:rPr>
            </w:pPr>
            <w:r w:rsidRPr="00D40148">
              <w:rPr>
                <w:rFonts w:ascii="Arial" w:eastAsia="Times New Roman" w:hAnsi="Arial" w:cs="Arial"/>
                <w:b/>
                <w:bCs/>
                <w:sz w:val="20"/>
                <w:szCs w:val="20"/>
                <w:lang w:eastAsia="el-GR"/>
              </w:rPr>
              <w:t xml:space="preserve">ΔΗΜΟΤΙΚΗΣ ΕΚΠΑΙΔΕΥΣΗΣ ΑΤΤΙΚΗΣ </w:t>
            </w:r>
          </w:p>
          <w:p w:rsidR="00D40148" w:rsidRPr="00D40148" w:rsidRDefault="00D40148" w:rsidP="00D40148">
            <w:pPr>
              <w:spacing w:after="0"/>
              <w:rPr>
                <w:rFonts w:ascii="Arial" w:eastAsia="Times New Roman" w:hAnsi="Arial" w:cs="Arial"/>
                <w:bCs/>
                <w:sz w:val="20"/>
                <w:szCs w:val="20"/>
                <w:lang w:eastAsia="el-GR"/>
              </w:rPr>
            </w:pPr>
            <w:r w:rsidRPr="00D40148">
              <w:rPr>
                <w:rFonts w:ascii="Arial" w:eastAsia="Times New Roman" w:hAnsi="Arial" w:cs="Arial"/>
                <w:bCs/>
                <w:sz w:val="20"/>
                <w:szCs w:val="20"/>
                <w:lang w:eastAsia="el-GR"/>
              </w:rPr>
              <w:t xml:space="preserve">ΣΧΟΛΙΚΟΣ ΣΥΜΒΟΥΛΟΣ </w:t>
            </w:r>
          </w:p>
          <w:p w:rsidR="00D40148" w:rsidRPr="00D40148" w:rsidRDefault="00D40148" w:rsidP="00D40148">
            <w:pPr>
              <w:spacing w:after="0"/>
              <w:rPr>
                <w:rFonts w:ascii="Arial" w:eastAsia="Times New Roman" w:hAnsi="Arial" w:cs="Arial"/>
                <w:bCs/>
                <w:sz w:val="20"/>
                <w:szCs w:val="20"/>
                <w:lang w:eastAsia="el-GR"/>
              </w:rPr>
            </w:pPr>
            <w:r w:rsidRPr="00D40148">
              <w:rPr>
                <w:rFonts w:ascii="Arial" w:eastAsia="Times New Roman" w:hAnsi="Arial" w:cs="Arial"/>
                <w:bCs/>
                <w:sz w:val="20"/>
                <w:szCs w:val="20"/>
                <w:lang w:eastAsia="el-GR"/>
              </w:rPr>
              <w:t>Δρ. ΑΝΔΡΕΑΣ Ν.  ΖΕΡΓΙΩΤΗΣ</w:t>
            </w:r>
          </w:p>
          <w:p w:rsidR="00D40148" w:rsidRPr="00D40148" w:rsidRDefault="00D40148" w:rsidP="00D40148">
            <w:pPr>
              <w:spacing w:after="0"/>
              <w:rPr>
                <w:rFonts w:ascii="Arial" w:eastAsia="Times New Roman" w:hAnsi="Arial" w:cs="Arial"/>
                <w:spacing w:val="20"/>
                <w:sz w:val="10"/>
                <w:szCs w:val="10"/>
                <w:lang w:eastAsia="el-GR"/>
              </w:rPr>
            </w:pPr>
          </w:p>
        </w:tc>
        <w:tc>
          <w:tcPr>
            <w:tcW w:w="567" w:type="dxa"/>
            <w:vMerge w:val="restart"/>
          </w:tcPr>
          <w:p w:rsidR="00D40148" w:rsidRPr="00D40148" w:rsidRDefault="00D40148" w:rsidP="00D40148">
            <w:pPr>
              <w:spacing w:after="0" w:line="240" w:lineRule="auto"/>
              <w:jc w:val="both"/>
              <w:rPr>
                <w:rFonts w:ascii="Arial" w:eastAsia="Times New Roman" w:hAnsi="Arial" w:cs="Arial"/>
                <w:spacing w:val="20"/>
                <w:lang w:val="pt-BR" w:eastAsia="el-GR"/>
              </w:rPr>
            </w:pPr>
          </w:p>
        </w:tc>
        <w:tc>
          <w:tcPr>
            <w:tcW w:w="3822" w:type="dxa"/>
            <w:vMerge w:val="restart"/>
          </w:tcPr>
          <w:p w:rsidR="00D40148" w:rsidRPr="00D40148" w:rsidRDefault="00D40148" w:rsidP="00D40148">
            <w:pPr>
              <w:spacing w:after="0" w:line="360" w:lineRule="auto"/>
              <w:jc w:val="both"/>
              <w:rPr>
                <w:rFonts w:ascii="Arial" w:eastAsia="Times New Roman" w:hAnsi="Arial" w:cs="Arial"/>
                <w:spacing w:val="20"/>
                <w:szCs w:val="24"/>
                <w:lang w:eastAsia="el-GR"/>
              </w:rPr>
            </w:pPr>
          </w:p>
          <w:p w:rsidR="00D40148" w:rsidRPr="00D40148" w:rsidRDefault="00D40148" w:rsidP="00D40148">
            <w:pPr>
              <w:spacing w:after="0" w:line="360" w:lineRule="auto"/>
              <w:jc w:val="both"/>
              <w:rPr>
                <w:rFonts w:ascii="Arial" w:eastAsia="Times New Roman" w:hAnsi="Arial" w:cs="Arial"/>
                <w:spacing w:val="20"/>
                <w:szCs w:val="24"/>
                <w:lang w:eastAsia="el-GR"/>
              </w:rPr>
            </w:pPr>
          </w:p>
          <w:p w:rsidR="00D40148" w:rsidRPr="00D40148" w:rsidRDefault="00D40148" w:rsidP="00D40148">
            <w:pPr>
              <w:tabs>
                <w:tab w:val="left" w:pos="-1985"/>
              </w:tabs>
              <w:spacing w:after="0" w:line="360" w:lineRule="auto"/>
              <w:ind w:right="-2"/>
              <w:jc w:val="both"/>
              <w:rPr>
                <w:rFonts w:ascii="Arial" w:eastAsia="Times New Roman" w:hAnsi="Arial" w:cs="Arial"/>
                <w:b/>
                <w:lang w:eastAsia="el-GR"/>
              </w:rPr>
            </w:pPr>
          </w:p>
          <w:p w:rsidR="00D40148" w:rsidRPr="00D40148" w:rsidRDefault="00D40148" w:rsidP="00D40148">
            <w:pPr>
              <w:tabs>
                <w:tab w:val="left" w:pos="-1985"/>
              </w:tabs>
              <w:spacing w:after="0" w:line="360" w:lineRule="auto"/>
              <w:ind w:right="-2"/>
              <w:jc w:val="both"/>
              <w:rPr>
                <w:rFonts w:ascii="Arial" w:eastAsia="Times New Roman" w:hAnsi="Arial" w:cs="Arial"/>
                <w:b/>
                <w:lang w:eastAsia="el-GR"/>
              </w:rPr>
            </w:pPr>
            <w:r w:rsidRPr="00D40148">
              <w:rPr>
                <w:rFonts w:ascii="Arial" w:eastAsia="Times New Roman" w:hAnsi="Arial" w:cs="Arial"/>
                <w:b/>
                <w:lang w:eastAsia="el-GR"/>
              </w:rPr>
              <w:t xml:space="preserve">Διόνυσος, 6 </w:t>
            </w:r>
            <w:r>
              <w:rPr>
                <w:rFonts w:ascii="Arial" w:eastAsia="Times New Roman" w:hAnsi="Arial" w:cs="Arial"/>
                <w:b/>
                <w:lang w:eastAsia="el-GR"/>
              </w:rPr>
              <w:t>Μαρτίου 2016</w:t>
            </w:r>
            <w:r w:rsidRPr="00D40148">
              <w:rPr>
                <w:rFonts w:ascii="Arial" w:eastAsia="Times New Roman" w:hAnsi="Arial" w:cs="Arial"/>
                <w:b/>
                <w:lang w:eastAsia="el-GR"/>
              </w:rPr>
              <w:t xml:space="preserve"> </w:t>
            </w:r>
          </w:p>
          <w:p w:rsidR="00D40148" w:rsidRPr="00D40148" w:rsidRDefault="00D40148" w:rsidP="00D40148">
            <w:pPr>
              <w:tabs>
                <w:tab w:val="left" w:pos="-1985"/>
              </w:tabs>
              <w:spacing w:after="0" w:line="360" w:lineRule="auto"/>
              <w:ind w:right="-2"/>
              <w:jc w:val="both"/>
              <w:rPr>
                <w:rFonts w:ascii="Arial" w:eastAsia="Times New Roman" w:hAnsi="Arial" w:cs="Arial"/>
                <w:b/>
                <w:bCs/>
                <w:lang w:eastAsia="el-GR"/>
              </w:rPr>
            </w:pPr>
            <w:proofErr w:type="spellStart"/>
            <w:r w:rsidRPr="00D40148">
              <w:rPr>
                <w:rFonts w:ascii="Arial" w:eastAsia="Times New Roman" w:hAnsi="Arial" w:cs="Arial"/>
                <w:b/>
                <w:lang w:eastAsia="el-GR"/>
              </w:rPr>
              <w:t>Αριθμ</w:t>
            </w:r>
            <w:proofErr w:type="spellEnd"/>
            <w:r w:rsidRPr="00D40148">
              <w:rPr>
                <w:rFonts w:ascii="Arial" w:eastAsia="Times New Roman" w:hAnsi="Arial" w:cs="Arial"/>
                <w:b/>
                <w:lang w:eastAsia="el-GR"/>
              </w:rPr>
              <w:t xml:space="preserve">. </w:t>
            </w:r>
            <w:proofErr w:type="spellStart"/>
            <w:r w:rsidRPr="00D40148">
              <w:rPr>
                <w:rFonts w:ascii="Arial" w:eastAsia="Times New Roman" w:hAnsi="Arial" w:cs="Arial"/>
                <w:b/>
                <w:lang w:eastAsia="el-GR"/>
              </w:rPr>
              <w:t>Πρωτ</w:t>
            </w:r>
            <w:proofErr w:type="spellEnd"/>
            <w:r w:rsidRPr="00D40148">
              <w:rPr>
                <w:rFonts w:ascii="Arial" w:eastAsia="Times New Roman" w:hAnsi="Arial" w:cs="Arial"/>
                <w:b/>
                <w:lang w:eastAsia="el-GR"/>
              </w:rPr>
              <w:t xml:space="preserve">.: Φ3.Α/ </w:t>
            </w:r>
            <w:r w:rsidR="00551EF4">
              <w:rPr>
                <w:rFonts w:ascii="Arial" w:eastAsia="Times New Roman" w:hAnsi="Arial" w:cs="Arial"/>
                <w:b/>
                <w:lang w:eastAsia="el-GR"/>
              </w:rPr>
              <w:t>72</w:t>
            </w:r>
          </w:p>
          <w:p w:rsidR="00D40148" w:rsidRPr="00D40148" w:rsidRDefault="00D40148" w:rsidP="00D40148">
            <w:pPr>
              <w:spacing w:after="0" w:line="360" w:lineRule="auto"/>
              <w:rPr>
                <w:rFonts w:ascii="Arial" w:eastAsia="Times New Roman" w:hAnsi="Arial" w:cs="Arial"/>
                <w:lang w:eastAsia="el-GR"/>
              </w:rPr>
            </w:pPr>
          </w:p>
          <w:p w:rsidR="00D40148" w:rsidRPr="00D40148" w:rsidRDefault="00D40148" w:rsidP="00D40148">
            <w:pPr>
              <w:spacing w:after="0" w:line="360" w:lineRule="auto"/>
              <w:ind w:left="884" w:hanging="884"/>
              <w:jc w:val="both"/>
              <w:rPr>
                <w:rFonts w:ascii="Arial" w:eastAsia="Times New Roman" w:hAnsi="Arial" w:cs="Arial"/>
                <w:b/>
                <w:bCs/>
                <w:lang w:eastAsia="el-GR"/>
              </w:rPr>
            </w:pPr>
            <w:r w:rsidRPr="00D40148">
              <w:rPr>
                <w:rFonts w:ascii="Arial" w:eastAsia="Times New Roman" w:hAnsi="Arial" w:cs="Arial"/>
                <w:b/>
                <w:bCs/>
                <w:lang w:eastAsia="el-GR"/>
              </w:rPr>
              <w:t>ΠΡΟΣ</w:t>
            </w:r>
          </w:p>
          <w:p w:rsidR="00D40148" w:rsidRPr="00D40148" w:rsidRDefault="00D40148" w:rsidP="00D40148">
            <w:pPr>
              <w:spacing w:after="0" w:line="360" w:lineRule="auto"/>
              <w:jc w:val="both"/>
              <w:rPr>
                <w:rFonts w:ascii="Arial" w:eastAsia="Times New Roman" w:hAnsi="Arial" w:cs="Arial"/>
                <w:b/>
                <w:bCs/>
                <w:lang w:eastAsia="el-GR"/>
              </w:rPr>
            </w:pPr>
            <w:r w:rsidRPr="00D40148">
              <w:rPr>
                <w:rFonts w:ascii="Arial" w:eastAsia="Times New Roman" w:hAnsi="Arial" w:cs="Arial"/>
                <w:b/>
                <w:bCs/>
                <w:lang w:eastAsia="el-GR"/>
              </w:rPr>
              <w:t xml:space="preserve">τους </w:t>
            </w:r>
            <w:proofErr w:type="spellStart"/>
            <w:r w:rsidRPr="00D40148">
              <w:rPr>
                <w:rFonts w:ascii="Arial" w:eastAsia="Times New Roman" w:hAnsi="Arial" w:cs="Arial"/>
                <w:b/>
                <w:bCs/>
                <w:lang w:eastAsia="el-GR"/>
              </w:rPr>
              <w:t>κ.κ</w:t>
            </w:r>
            <w:proofErr w:type="spellEnd"/>
            <w:r w:rsidRPr="00D40148">
              <w:rPr>
                <w:rFonts w:ascii="Arial" w:eastAsia="Times New Roman" w:hAnsi="Arial" w:cs="Arial"/>
                <w:b/>
                <w:bCs/>
                <w:lang w:eastAsia="el-GR"/>
              </w:rPr>
              <w:t>. Διευθυντές και Διευθύντριες και τους Συλλόγους Διδασκόντων των Δημόσιων και Ιδιωτικών Δημοτικών Σχολείων της 49</w:t>
            </w:r>
            <w:r w:rsidRPr="00D40148">
              <w:rPr>
                <w:rFonts w:ascii="Arial" w:eastAsia="Times New Roman" w:hAnsi="Arial" w:cs="Arial"/>
                <w:b/>
                <w:bCs/>
                <w:vertAlign w:val="superscript"/>
                <w:lang w:eastAsia="el-GR"/>
              </w:rPr>
              <w:t>ης</w:t>
            </w:r>
            <w:r w:rsidRPr="00D40148">
              <w:rPr>
                <w:rFonts w:ascii="Arial" w:eastAsia="Times New Roman" w:hAnsi="Arial" w:cs="Arial"/>
                <w:b/>
                <w:bCs/>
                <w:lang w:eastAsia="el-GR"/>
              </w:rPr>
              <w:t xml:space="preserve"> Περιφέρειας Δ.Ε. Αττικής</w:t>
            </w:r>
          </w:p>
          <w:p w:rsidR="00D40148" w:rsidRDefault="00D40148" w:rsidP="00D40148">
            <w:pPr>
              <w:spacing w:after="0" w:line="360" w:lineRule="auto"/>
              <w:jc w:val="both"/>
              <w:rPr>
                <w:rFonts w:ascii="Arial" w:eastAsia="Times New Roman" w:hAnsi="Arial" w:cs="Arial"/>
                <w:b/>
                <w:bCs/>
                <w:sz w:val="16"/>
                <w:lang w:eastAsia="el-GR"/>
              </w:rPr>
            </w:pPr>
          </w:p>
          <w:p w:rsidR="00906AC3" w:rsidRPr="00D40148" w:rsidRDefault="00906AC3" w:rsidP="00D40148">
            <w:pPr>
              <w:spacing w:after="0" w:line="360" w:lineRule="auto"/>
              <w:jc w:val="both"/>
              <w:rPr>
                <w:rFonts w:ascii="Arial" w:eastAsia="Times New Roman" w:hAnsi="Arial" w:cs="Arial"/>
                <w:b/>
                <w:bCs/>
                <w:sz w:val="16"/>
                <w:lang w:eastAsia="el-GR"/>
              </w:rPr>
            </w:pPr>
          </w:p>
          <w:p w:rsidR="00D40148" w:rsidRPr="00D40148" w:rsidRDefault="00D40148" w:rsidP="00D40148">
            <w:pPr>
              <w:spacing w:after="0" w:line="360" w:lineRule="auto"/>
              <w:jc w:val="both"/>
              <w:rPr>
                <w:rFonts w:ascii="Arial" w:eastAsia="Times New Roman" w:hAnsi="Arial" w:cs="Arial"/>
                <w:bCs/>
                <w:lang w:eastAsia="el-GR"/>
              </w:rPr>
            </w:pPr>
            <w:proofErr w:type="spellStart"/>
            <w:r w:rsidRPr="00D40148">
              <w:rPr>
                <w:rFonts w:ascii="Arial" w:eastAsia="Times New Roman" w:hAnsi="Arial" w:cs="Arial"/>
                <w:bCs/>
                <w:lang w:eastAsia="el-GR"/>
              </w:rPr>
              <w:t>Κοιν</w:t>
            </w:r>
            <w:proofErr w:type="spellEnd"/>
            <w:r w:rsidRPr="00D40148">
              <w:rPr>
                <w:rFonts w:ascii="Arial" w:eastAsia="Times New Roman" w:hAnsi="Arial" w:cs="Arial"/>
                <w:bCs/>
                <w:lang w:eastAsia="el-GR"/>
              </w:rPr>
              <w:t>.</w:t>
            </w:r>
          </w:p>
          <w:p w:rsidR="00D40148" w:rsidRPr="00D40148" w:rsidRDefault="00D40148" w:rsidP="00D40148">
            <w:pPr>
              <w:spacing w:after="0" w:line="360" w:lineRule="auto"/>
              <w:jc w:val="both"/>
              <w:rPr>
                <w:rFonts w:ascii="Arial" w:eastAsia="Times New Roman" w:hAnsi="Arial" w:cs="Arial"/>
                <w:bCs/>
                <w:lang w:eastAsia="el-GR"/>
              </w:rPr>
            </w:pPr>
            <w:r w:rsidRPr="00D40148">
              <w:rPr>
                <w:rFonts w:ascii="Arial" w:eastAsia="Times New Roman" w:hAnsi="Arial" w:cs="Arial"/>
                <w:bCs/>
                <w:lang w:eastAsia="el-GR"/>
              </w:rPr>
              <w:t>κ. Προϊστάμενο Επιστημονικής και Παιδαγωγικής Καθοδήγησης Π.Ε. Αττικής</w:t>
            </w:r>
          </w:p>
          <w:p w:rsidR="00D40148" w:rsidRDefault="00D40148" w:rsidP="00F60EF7">
            <w:pPr>
              <w:spacing w:after="0" w:line="360" w:lineRule="auto"/>
              <w:jc w:val="both"/>
              <w:rPr>
                <w:rFonts w:ascii="Arial" w:eastAsia="Times New Roman" w:hAnsi="Arial" w:cs="Arial"/>
                <w:sz w:val="24"/>
                <w:szCs w:val="24"/>
                <w:lang w:eastAsia="el-GR"/>
              </w:rPr>
            </w:pPr>
          </w:p>
          <w:p w:rsidR="00F60EF7" w:rsidRPr="00D40148" w:rsidRDefault="00F60EF7" w:rsidP="00F60EF7">
            <w:pPr>
              <w:spacing w:after="0" w:line="360" w:lineRule="auto"/>
              <w:jc w:val="both"/>
              <w:rPr>
                <w:rFonts w:ascii="Arial" w:eastAsia="Times New Roman" w:hAnsi="Arial" w:cs="Arial"/>
                <w:sz w:val="24"/>
                <w:szCs w:val="24"/>
                <w:lang w:eastAsia="el-GR"/>
              </w:rPr>
            </w:pPr>
          </w:p>
        </w:tc>
      </w:tr>
      <w:tr w:rsidR="00D40148" w:rsidRPr="00D40148" w:rsidTr="00295B4C">
        <w:tc>
          <w:tcPr>
            <w:tcW w:w="1384" w:type="dxa"/>
          </w:tcPr>
          <w:p w:rsidR="00D40148" w:rsidRPr="00D40148" w:rsidRDefault="00D40148" w:rsidP="00D40148">
            <w:pPr>
              <w:tabs>
                <w:tab w:val="left" w:pos="-1985"/>
                <w:tab w:val="left" w:pos="975"/>
              </w:tabs>
              <w:spacing w:after="0"/>
              <w:ind w:right="-5161"/>
              <w:rPr>
                <w:rFonts w:ascii="Arial" w:eastAsia="Times New Roman" w:hAnsi="Arial" w:cs="Arial"/>
                <w:sz w:val="20"/>
                <w:szCs w:val="20"/>
                <w:lang w:eastAsia="el-GR"/>
              </w:rPr>
            </w:pPr>
            <w:proofErr w:type="spellStart"/>
            <w:r w:rsidRPr="00D40148">
              <w:rPr>
                <w:rFonts w:ascii="Arial" w:eastAsia="Times New Roman" w:hAnsi="Arial" w:cs="Arial"/>
                <w:sz w:val="20"/>
                <w:szCs w:val="20"/>
                <w:lang w:eastAsia="el-GR"/>
              </w:rPr>
              <w:t>Ταχ</w:t>
            </w:r>
            <w:proofErr w:type="spellEnd"/>
            <w:r w:rsidRPr="00D40148">
              <w:rPr>
                <w:rFonts w:ascii="Arial" w:eastAsia="Times New Roman" w:hAnsi="Arial" w:cs="Arial"/>
                <w:sz w:val="20"/>
                <w:szCs w:val="20"/>
                <w:lang w:eastAsia="el-GR"/>
              </w:rPr>
              <w:t>. Δ/</w:t>
            </w:r>
            <w:proofErr w:type="spellStart"/>
            <w:r w:rsidRPr="00D40148">
              <w:rPr>
                <w:rFonts w:ascii="Arial" w:eastAsia="Times New Roman" w:hAnsi="Arial" w:cs="Arial"/>
                <w:sz w:val="20"/>
                <w:szCs w:val="20"/>
                <w:lang w:eastAsia="el-GR"/>
              </w:rPr>
              <w:t>νση</w:t>
            </w:r>
            <w:proofErr w:type="spellEnd"/>
          </w:p>
        </w:tc>
        <w:tc>
          <w:tcPr>
            <w:tcW w:w="2977" w:type="dxa"/>
          </w:tcPr>
          <w:p w:rsidR="00D40148" w:rsidRPr="00D40148" w:rsidRDefault="00D40148" w:rsidP="00D40148">
            <w:pPr>
              <w:tabs>
                <w:tab w:val="left" w:pos="-1985"/>
                <w:tab w:val="left" w:pos="975"/>
              </w:tabs>
              <w:spacing w:after="0"/>
              <w:ind w:right="-5161"/>
              <w:rPr>
                <w:rFonts w:ascii="Arial" w:eastAsia="Times New Roman" w:hAnsi="Arial" w:cs="Arial"/>
                <w:sz w:val="20"/>
                <w:szCs w:val="20"/>
                <w:lang w:eastAsia="el-GR"/>
              </w:rPr>
            </w:pPr>
            <w:r w:rsidRPr="00D40148">
              <w:rPr>
                <w:rFonts w:ascii="Arial" w:eastAsia="Times New Roman" w:hAnsi="Arial" w:cs="Arial"/>
                <w:sz w:val="20"/>
                <w:szCs w:val="20"/>
                <w:lang w:eastAsia="el-GR"/>
              </w:rPr>
              <w:t>: Πλαστήρα Νικολάου, 50</w:t>
            </w:r>
          </w:p>
        </w:tc>
        <w:tc>
          <w:tcPr>
            <w:tcW w:w="567" w:type="dxa"/>
            <w:vMerge/>
          </w:tcPr>
          <w:p w:rsidR="00D40148" w:rsidRPr="00D40148" w:rsidRDefault="00D40148" w:rsidP="00D40148">
            <w:pPr>
              <w:spacing w:after="0"/>
              <w:jc w:val="both"/>
              <w:rPr>
                <w:rFonts w:ascii="Arial" w:eastAsia="Times New Roman" w:hAnsi="Arial" w:cs="Arial"/>
                <w:spacing w:val="20"/>
                <w:sz w:val="20"/>
                <w:szCs w:val="20"/>
                <w:lang w:val="pt-BR" w:eastAsia="el-GR"/>
              </w:rPr>
            </w:pPr>
          </w:p>
        </w:tc>
        <w:tc>
          <w:tcPr>
            <w:tcW w:w="3822" w:type="dxa"/>
            <w:vMerge/>
          </w:tcPr>
          <w:p w:rsidR="00D40148" w:rsidRPr="00D40148" w:rsidRDefault="00D40148" w:rsidP="00D40148">
            <w:pPr>
              <w:spacing w:after="0" w:line="240" w:lineRule="auto"/>
              <w:jc w:val="both"/>
              <w:rPr>
                <w:rFonts w:ascii="Arial" w:eastAsia="Times New Roman" w:hAnsi="Arial" w:cs="Arial"/>
                <w:spacing w:val="20"/>
                <w:sz w:val="20"/>
                <w:szCs w:val="20"/>
                <w:lang w:eastAsia="el-GR"/>
              </w:rPr>
            </w:pPr>
          </w:p>
        </w:tc>
      </w:tr>
      <w:tr w:rsidR="00D40148" w:rsidRPr="00D40148" w:rsidTr="00295B4C">
        <w:tc>
          <w:tcPr>
            <w:tcW w:w="1384" w:type="dxa"/>
          </w:tcPr>
          <w:p w:rsidR="00D40148" w:rsidRPr="00D40148" w:rsidRDefault="00D40148" w:rsidP="00D40148">
            <w:pPr>
              <w:tabs>
                <w:tab w:val="left" w:pos="-1985"/>
                <w:tab w:val="left" w:pos="975"/>
              </w:tabs>
              <w:spacing w:after="0"/>
              <w:ind w:right="-5161"/>
              <w:rPr>
                <w:rFonts w:ascii="Arial" w:eastAsia="Times New Roman" w:hAnsi="Arial" w:cs="Arial"/>
                <w:sz w:val="20"/>
                <w:szCs w:val="20"/>
                <w:lang w:eastAsia="el-GR"/>
              </w:rPr>
            </w:pPr>
            <w:r w:rsidRPr="00D40148">
              <w:rPr>
                <w:rFonts w:ascii="Arial" w:eastAsia="Times New Roman" w:hAnsi="Arial" w:cs="Arial"/>
                <w:sz w:val="20"/>
                <w:szCs w:val="20"/>
                <w:lang w:eastAsia="el-GR"/>
              </w:rPr>
              <w:t>Τ.Κ.-Πόλη</w:t>
            </w:r>
          </w:p>
        </w:tc>
        <w:tc>
          <w:tcPr>
            <w:tcW w:w="2977" w:type="dxa"/>
          </w:tcPr>
          <w:p w:rsidR="00D40148" w:rsidRPr="00D40148" w:rsidRDefault="00D40148" w:rsidP="00D40148">
            <w:pPr>
              <w:tabs>
                <w:tab w:val="left" w:pos="-1985"/>
                <w:tab w:val="left" w:pos="975"/>
              </w:tabs>
              <w:spacing w:after="0"/>
              <w:ind w:right="-5161"/>
              <w:rPr>
                <w:rFonts w:ascii="Arial" w:eastAsia="Times New Roman" w:hAnsi="Arial" w:cs="Arial"/>
                <w:sz w:val="20"/>
                <w:szCs w:val="20"/>
                <w:lang w:eastAsia="el-GR"/>
              </w:rPr>
            </w:pPr>
            <w:r w:rsidRPr="00D40148">
              <w:rPr>
                <w:rFonts w:ascii="Arial" w:eastAsia="Times New Roman" w:hAnsi="Arial" w:cs="Arial"/>
                <w:sz w:val="20"/>
                <w:szCs w:val="20"/>
                <w:lang w:eastAsia="el-GR"/>
              </w:rPr>
              <w:t>: 14576, Διόνυσος</w:t>
            </w:r>
          </w:p>
        </w:tc>
        <w:tc>
          <w:tcPr>
            <w:tcW w:w="567" w:type="dxa"/>
            <w:vMerge/>
          </w:tcPr>
          <w:p w:rsidR="00D40148" w:rsidRPr="00D40148" w:rsidRDefault="00D40148" w:rsidP="00D40148">
            <w:pPr>
              <w:spacing w:after="0"/>
              <w:jc w:val="both"/>
              <w:rPr>
                <w:rFonts w:ascii="Arial" w:eastAsia="Times New Roman" w:hAnsi="Arial" w:cs="Arial"/>
                <w:spacing w:val="20"/>
                <w:sz w:val="20"/>
                <w:szCs w:val="20"/>
                <w:lang w:val="pt-BR" w:eastAsia="el-GR"/>
              </w:rPr>
            </w:pPr>
          </w:p>
        </w:tc>
        <w:tc>
          <w:tcPr>
            <w:tcW w:w="3822" w:type="dxa"/>
            <w:vMerge/>
          </w:tcPr>
          <w:p w:rsidR="00D40148" w:rsidRPr="00D40148" w:rsidRDefault="00D40148" w:rsidP="00D40148">
            <w:pPr>
              <w:spacing w:after="0" w:line="240" w:lineRule="auto"/>
              <w:jc w:val="both"/>
              <w:rPr>
                <w:rFonts w:ascii="Arial" w:eastAsia="Times New Roman" w:hAnsi="Arial" w:cs="Arial"/>
                <w:spacing w:val="20"/>
                <w:sz w:val="20"/>
                <w:szCs w:val="20"/>
                <w:lang w:eastAsia="el-GR"/>
              </w:rPr>
            </w:pPr>
          </w:p>
        </w:tc>
      </w:tr>
      <w:tr w:rsidR="00D40148" w:rsidRPr="00D40148" w:rsidTr="00295B4C">
        <w:tc>
          <w:tcPr>
            <w:tcW w:w="1384" w:type="dxa"/>
          </w:tcPr>
          <w:p w:rsidR="00D40148" w:rsidRPr="00D40148" w:rsidRDefault="00D40148" w:rsidP="00D40148">
            <w:pPr>
              <w:tabs>
                <w:tab w:val="left" w:pos="-1985"/>
                <w:tab w:val="left" w:pos="975"/>
              </w:tabs>
              <w:spacing w:after="0"/>
              <w:ind w:right="-5161"/>
              <w:rPr>
                <w:rFonts w:ascii="Arial" w:eastAsia="Times New Roman" w:hAnsi="Arial" w:cs="Arial"/>
                <w:sz w:val="20"/>
                <w:szCs w:val="20"/>
                <w:lang w:eastAsia="el-GR"/>
              </w:rPr>
            </w:pPr>
            <w:r w:rsidRPr="00D40148">
              <w:rPr>
                <w:rFonts w:ascii="Arial" w:eastAsia="Times New Roman" w:hAnsi="Arial" w:cs="Arial"/>
                <w:sz w:val="20"/>
                <w:szCs w:val="20"/>
                <w:lang w:eastAsia="el-GR"/>
              </w:rPr>
              <w:t>Τηλέφωνο</w:t>
            </w:r>
          </w:p>
        </w:tc>
        <w:tc>
          <w:tcPr>
            <w:tcW w:w="2977" w:type="dxa"/>
          </w:tcPr>
          <w:p w:rsidR="00D40148" w:rsidRPr="00D40148" w:rsidRDefault="00D40148" w:rsidP="00D40148">
            <w:pPr>
              <w:tabs>
                <w:tab w:val="left" w:pos="-1985"/>
                <w:tab w:val="left" w:pos="975"/>
              </w:tabs>
              <w:spacing w:after="0"/>
              <w:ind w:right="-5161"/>
              <w:rPr>
                <w:rFonts w:ascii="Arial" w:eastAsia="Times New Roman" w:hAnsi="Arial" w:cs="Arial"/>
                <w:sz w:val="20"/>
                <w:szCs w:val="20"/>
                <w:lang w:eastAsia="el-GR"/>
              </w:rPr>
            </w:pPr>
            <w:r w:rsidRPr="00D40148">
              <w:rPr>
                <w:rFonts w:ascii="Arial" w:eastAsia="Times New Roman" w:hAnsi="Arial" w:cs="Arial"/>
                <w:sz w:val="20"/>
                <w:szCs w:val="20"/>
                <w:lang w:eastAsia="el-GR"/>
              </w:rPr>
              <w:t>: 2108145999</w:t>
            </w:r>
          </w:p>
        </w:tc>
        <w:tc>
          <w:tcPr>
            <w:tcW w:w="567" w:type="dxa"/>
            <w:vMerge/>
          </w:tcPr>
          <w:p w:rsidR="00D40148" w:rsidRPr="00D40148" w:rsidRDefault="00D40148" w:rsidP="00D40148">
            <w:pPr>
              <w:spacing w:after="0"/>
              <w:jc w:val="both"/>
              <w:rPr>
                <w:rFonts w:ascii="Arial" w:eastAsia="Times New Roman" w:hAnsi="Arial" w:cs="Arial"/>
                <w:spacing w:val="20"/>
                <w:sz w:val="20"/>
                <w:szCs w:val="20"/>
                <w:lang w:val="pt-BR" w:eastAsia="el-GR"/>
              </w:rPr>
            </w:pPr>
          </w:p>
        </w:tc>
        <w:tc>
          <w:tcPr>
            <w:tcW w:w="3822" w:type="dxa"/>
            <w:vMerge/>
          </w:tcPr>
          <w:p w:rsidR="00D40148" w:rsidRPr="00D40148" w:rsidRDefault="00D40148" w:rsidP="00D40148">
            <w:pPr>
              <w:spacing w:after="0" w:line="240" w:lineRule="auto"/>
              <w:jc w:val="both"/>
              <w:rPr>
                <w:rFonts w:ascii="Arial" w:eastAsia="Times New Roman" w:hAnsi="Arial" w:cs="Arial"/>
                <w:spacing w:val="20"/>
                <w:sz w:val="20"/>
                <w:szCs w:val="20"/>
                <w:lang w:eastAsia="el-GR"/>
              </w:rPr>
            </w:pPr>
          </w:p>
        </w:tc>
      </w:tr>
      <w:tr w:rsidR="00D40148" w:rsidRPr="00D40148" w:rsidTr="00295B4C">
        <w:tc>
          <w:tcPr>
            <w:tcW w:w="1384" w:type="dxa"/>
          </w:tcPr>
          <w:p w:rsidR="00D40148" w:rsidRPr="00D40148" w:rsidRDefault="00D40148" w:rsidP="00D40148">
            <w:pPr>
              <w:tabs>
                <w:tab w:val="left" w:pos="-1985"/>
                <w:tab w:val="left" w:pos="975"/>
              </w:tabs>
              <w:spacing w:after="0"/>
              <w:ind w:right="-5161"/>
              <w:rPr>
                <w:rFonts w:ascii="Arial" w:eastAsia="Times New Roman" w:hAnsi="Arial" w:cs="Arial"/>
                <w:sz w:val="20"/>
                <w:szCs w:val="20"/>
                <w:lang w:eastAsia="el-GR"/>
              </w:rPr>
            </w:pPr>
            <w:proofErr w:type="spellStart"/>
            <w:r w:rsidRPr="00D40148">
              <w:rPr>
                <w:rFonts w:ascii="Arial" w:eastAsia="Times New Roman" w:hAnsi="Arial" w:cs="Arial"/>
                <w:sz w:val="20"/>
                <w:szCs w:val="20"/>
                <w:lang w:eastAsia="el-GR"/>
              </w:rPr>
              <w:t>Ηλ</w:t>
            </w:r>
            <w:proofErr w:type="spellEnd"/>
            <w:r w:rsidRPr="00D40148">
              <w:rPr>
                <w:rFonts w:ascii="Arial" w:eastAsia="Times New Roman" w:hAnsi="Arial" w:cs="Arial"/>
                <w:sz w:val="20"/>
                <w:szCs w:val="20"/>
                <w:lang w:eastAsia="el-GR"/>
              </w:rPr>
              <w:t>. Δ/</w:t>
            </w:r>
            <w:proofErr w:type="spellStart"/>
            <w:r w:rsidRPr="00D40148">
              <w:rPr>
                <w:rFonts w:ascii="Arial" w:eastAsia="Times New Roman" w:hAnsi="Arial" w:cs="Arial"/>
                <w:sz w:val="20"/>
                <w:szCs w:val="20"/>
                <w:lang w:eastAsia="el-GR"/>
              </w:rPr>
              <w:t>νση</w:t>
            </w:r>
            <w:proofErr w:type="spellEnd"/>
          </w:p>
        </w:tc>
        <w:tc>
          <w:tcPr>
            <w:tcW w:w="2977" w:type="dxa"/>
          </w:tcPr>
          <w:p w:rsidR="00D40148" w:rsidRPr="00D40148" w:rsidRDefault="00D40148" w:rsidP="00D40148">
            <w:pPr>
              <w:tabs>
                <w:tab w:val="left" w:pos="-1985"/>
                <w:tab w:val="left" w:pos="975"/>
              </w:tabs>
              <w:spacing w:after="0"/>
              <w:ind w:right="-5161"/>
              <w:rPr>
                <w:rFonts w:ascii="Arial" w:eastAsia="Times New Roman" w:hAnsi="Arial" w:cs="Arial"/>
                <w:sz w:val="20"/>
                <w:szCs w:val="20"/>
                <w:lang w:eastAsia="el-GR"/>
              </w:rPr>
            </w:pPr>
            <w:r w:rsidRPr="00D40148">
              <w:rPr>
                <w:rFonts w:ascii="Arial" w:eastAsia="Times New Roman" w:hAnsi="Arial" w:cs="Arial"/>
                <w:sz w:val="20"/>
                <w:szCs w:val="20"/>
                <w:lang w:eastAsia="el-GR"/>
              </w:rPr>
              <w:t xml:space="preserve">: </w:t>
            </w:r>
            <w:hyperlink r:id="rId8" w:history="1">
              <w:r w:rsidRPr="00D40148">
                <w:rPr>
                  <w:rFonts w:ascii="Arial" w:eastAsia="Times New Roman" w:hAnsi="Arial" w:cs="Arial"/>
                  <w:color w:val="0000FF"/>
                  <w:sz w:val="20"/>
                  <w:szCs w:val="20"/>
                  <w:u w:val="single"/>
                  <w:lang w:val="en-US" w:eastAsia="el-GR"/>
                </w:rPr>
                <w:t>symdim</w:t>
              </w:r>
              <w:r w:rsidRPr="00D40148">
                <w:rPr>
                  <w:rFonts w:ascii="Arial" w:eastAsia="Times New Roman" w:hAnsi="Arial" w:cs="Arial"/>
                  <w:color w:val="0000FF"/>
                  <w:sz w:val="20"/>
                  <w:szCs w:val="20"/>
                  <w:u w:val="single"/>
                  <w:lang w:eastAsia="el-GR"/>
                </w:rPr>
                <w:t>-</w:t>
              </w:r>
              <w:r w:rsidRPr="00D40148">
                <w:rPr>
                  <w:rFonts w:ascii="Arial" w:eastAsia="Times New Roman" w:hAnsi="Arial" w:cs="Arial"/>
                  <w:color w:val="0000FF"/>
                  <w:sz w:val="20"/>
                  <w:szCs w:val="20"/>
                  <w:u w:val="single"/>
                  <w:lang w:val="en-US" w:eastAsia="el-GR"/>
                </w:rPr>
                <w:t>anatt</w:t>
              </w:r>
              <w:r w:rsidRPr="00D40148">
                <w:rPr>
                  <w:rFonts w:ascii="Arial" w:eastAsia="Times New Roman" w:hAnsi="Arial" w:cs="Arial"/>
                  <w:color w:val="0000FF"/>
                  <w:sz w:val="20"/>
                  <w:szCs w:val="20"/>
                  <w:u w:val="single"/>
                  <w:lang w:eastAsia="el-GR"/>
                </w:rPr>
                <w:t>49@</w:t>
              </w:r>
              <w:r w:rsidRPr="00D40148">
                <w:rPr>
                  <w:rFonts w:ascii="Arial" w:eastAsia="Times New Roman" w:hAnsi="Arial" w:cs="Arial"/>
                  <w:color w:val="0000FF"/>
                  <w:sz w:val="20"/>
                  <w:szCs w:val="20"/>
                  <w:u w:val="single"/>
                  <w:lang w:val="en-US" w:eastAsia="el-GR"/>
                </w:rPr>
                <w:t>sch</w:t>
              </w:r>
              <w:r w:rsidRPr="00D40148">
                <w:rPr>
                  <w:rFonts w:ascii="Arial" w:eastAsia="Times New Roman" w:hAnsi="Arial" w:cs="Arial"/>
                  <w:color w:val="0000FF"/>
                  <w:sz w:val="20"/>
                  <w:szCs w:val="20"/>
                  <w:u w:val="single"/>
                  <w:lang w:eastAsia="el-GR"/>
                </w:rPr>
                <w:t>.</w:t>
              </w:r>
              <w:r w:rsidRPr="00D40148">
                <w:rPr>
                  <w:rFonts w:ascii="Arial" w:eastAsia="Times New Roman" w:hAnsi="Arial" w:cs="Arial"/>
                  <w:color w:val="0000FF"/>
                  <w:sz w:val="20"/>
                  <w:szCs w:val="20"/>
                  <w:u w:val="single"/>
                  <w:lang w:val="en-US" w:eastAsia="el-GR"/>
                </w:rPr>
                <w:t>gr</w:t>
              </w:r>
            </w:hyperlink>
          </w:p>
        </w:tc>
        <w:tc>
          <w:tcPr>
            <w:tcW w:w="567" w:type="dxa"/>
            <w:vMerge/>
          </w:tcPr>
          <w:p w:rsidR="00D40148" w:rsidRPr="00D40148" w:rsidRDefault="00D40148" w:rsidP="00D40148">
            <w:pPr>
              <w:spacing w:after="0"/>
              <w:jc w:val="both"/>
              <w:rPr>
                <w:rFonts w:ascii="Arial" w:eastAsia="Times New Roman" w:hAnsi="Arial" w:cs="Arial"/>
                <w:spacing w:val="20"/>
                <w:sz w:val="20"/>
                <w:szCs w:val="20"/>
                <w:lang w:val="pt-BR" w:eastAsia="el-GR"/>
              </w:rPr>
            </w:pPr>
          </w:p>
        </w:tc>
        <w:tc>
          <w:tcPr>
            <w:tcW w:w="3822" w:type="dxa"/>
            <w:vMerge/>
          </w:tcPr>
          <w:p w:rsidR="00D40148" w:rsidRPr="00D40148" w:rsidRDefault="00D40148" w:rsidP="00D40148">
            <w:pPr>
              <w:spacing w:after="0" w:line="240" w:lineRule="auto"/>
              <w:jc w:val="both"/>
              <w:rPr>
                <w:rFonts w:ascii="Arial" w:eastAsia="Times New Roman" w:hAnsi="Arial" w:cs="Arial"/>
                <w:spacing w:val="20"/>
                <w:sz w:val="20"/>
                <w:szCs w:val="20"/>
                <w:lang w:eastAsia="el-GR"/>
              </w:rPr>
            </w:pPr>
          </w:p>
        </w:tc>
      </w:tr>
      <w:tr w:rsidR="00D40148" w:rsidRPr="00D40148" w:rsidTr="00295B4C">
        <w:tc>
          <w:tcPr>
            <w:tcW w:w="1384" w:type="dxa"/>
          </w:tcPr>
          <w:p w:rsidR="00D40148" w:rsidRPr="00D40148" w:rsidRDefault="00D40148" w:rsidP="00D40148">
            <w:pPr>
              <w:tabs>
                <w:tab w:val="left" w:pos="-1985"/>
                <w:tab w:val="left" w:pos="975"/>
              </w:tabs>
              <w:spacing w:after="0"/>
              <w:ind w:right="-5161"/>
              <w:rPr>
                <w:rFonts w:ascii="Arial" w:eastAsia="Times New Roman" w:hAnsi="Arial" w:cs="Arial"/>
                <w:b/>
                <w:color w:val="0070C0"/>
                <w:sz w:val="20"/>
                <w:szCs w:val="20"/>
                <w:lang w:eastAsia="el-GR"/>
              </w:rPr>
            </w:pPr>
            <w:proofErr w:type="spellStart"/>
            <w:r w:rsidRPr="00D40148">
              <w:rPr>
                <w:rFonts w:ascii="Arial" w:eastAsia="Times New Roman" w:hAnsi="Arial" w:cs="Arial"/>
                <w:b/>
                <w:color w:val="0070C0"/>
                <w:sz w:val="20"/>
                <w:szCs w:val="20"/>
                <w:lang w:eastAsia="el-GR"/>
              </w:rPr>
              <w:t>Ιστολόγιο</w:t>
            </w:r>
            <w:proofErr w:type="spellEnd"/>
          </w:p>
        </w:tc>
        <w:tc>
          <w:tcPr>
            <w:tcW w:w="2977" w:type="dxa"/>
          </w:tcPr>
          <w:p w:rsidR="00D40148" w:rsidRPr="00D40148" w:rsidRDefault="00D40148" w:rsidP="00D40148">
            <w:pPr>
              <w:tabs>
                <w:tab w:val="left" w:pos="-1985"/>
                <w:tab w:val="left" w:pos="975"/>
              </w:tabs>
              <w:spacing w:after="0"/>
              <w:ind w:right="-5161"/>
              <w:rPr>
                <w:rFonts w:ascii="Arial" w:eastAsia="Times New Roman" w:hAnsi="Arial" w:cs="Arial"/>
                <w:b/>
                <w:color w:val="0070C0"/>
                <w:sz w:val="20"/>
                <w:szCs w:val="20"/>
                <w:lang w:val="en-US" w:eastAsia="el-GR"/>
              </w:rPr>
            </w:pPr>
            <w:r w:rsidRPr="00D40148">
              <w:rPr>
                <w:rFonts w:ascii="Arial" w:eastAsia="Times New Roman" w:hAnsi="Arial" w:cs="Arial"/>
                <w:b/>
                <w:color w:val="0070C0"/>
                <w:sz w:val="20"/>
                <w:szCs w:val="20"/>
                <w:lang w:eastAsia="el-GR"/>
              </w:rPr>
              <w:t xml:space="preserve">: </w:t>
            </w:r>
            <w:hyperlink r:id="rId9" w:history="1">
              <w:r w:rsidRPr="00D40148">
                <w:rPr>
                  <w:rFonts w:ascii="Arial" w:eastAsia="Times New Roman" w:hAnsi="Arial" w:cs="Arial"/>
                  <w:b/>
                  <w:color w:val="0070C0"/>
                  <w:sz w:val="20"/>
                  <w:szCs w:val="20"/>
                  <w:lang w:val="en-US" w:eastAsia="el-GR"/>
                </w:rPr>
                <w:t>www.49epa.weebly.com</w:t>
              </w:r>
            </w:hyperlink>
          </w:p>
        </w:tc>
        <w:tc>
          <w:tcPr>
            <w:tcW w:w="567" w:type="dxa"/>
            <w:vMerge/>
          </w:tcPr>
          <w:p w:rsidR="00D40148" w:rsidRPr="00D40148" w:rsidRDefault="00D40148" w:rsidP="00D40148">
            <w:pPr>
              <w:spacing w:after="0"/>
              <w:jc w:val="both"/>
              <w:rPr>
                <w:rFonts w:ascii="Arial" w:eastAsia="Times New Roman" w:hAnsi="Arial" w:cs="Arial"/>
                <w:spacing w:val="20"/>
                <w:sz w:val="20"/>
                <w:szCs w:val="20"/>
                <w:lang w:val="pt-BR" w:eastAsia="el-GR"/>
              </w:rPr>
            </w:pPr>
          </w:p>
        </w:tc>
        <w:tc>
          <w:tcPr>
            <w:tcW w:w="3822" w:type="dxa"/>
            <w:vMerge/>
          </w:tcPr>
          <w:p w:rsidR="00D40148" w:rsidRPr="00D40148" w:rsidRDefault="00D40148" w:rsidP="00D40148">
            <w:pPr>
              <w:spacing w:after="0" w:line="240" w:lineRule="auto"/>
              <w:jc w:val="both"/>
              <w:rPr>
                <w:rFonts w:ascii="Arial" w:eastAsia="Times New Roman" w:hAnsi="Arial" w:cs="Arial"/>
                <w:spacing w:val="20"/>
                <w:sz w:val="20"/>
                <w:szCs w:val="20"/>
                <w:lang w:eastAsia="el-GR"/>
              </w:rPr>
            </w:pPr>
          </w:p>
        </w:tc>
      </w:tr>
      <w:tr w:rsidR="00D40148" w:rsidRPr="00D40148" w:rsidTr="00295B4C">
        <w:tc>
          <w:tcPr>
            <w:tcW w:w="1384" w:type="dxa"/>
          </w:tcPr>
          <w:p w:rsidR="00D40148" w:rsidRPr="00D40148" w:rsidRDefault="00D40148" w:rsidP="00D40148">
            <w:pPr>
              <w:tabs>
                <w:tab w:val="left" w:pos="-1985"/>
                <w:tab w:val="left" w:pos="975"/>
              </w:tabs>
              <w:spacing w:after="0"/>
              <w:ind w:right="-5161"/>
              <w:rPr>
                <w:rFonts w:ascii="Arial" w:eastAsia="Times New Roman" w:hAnsi="Arial" w:cs="Arial"/>
                <w:sz w:val="20"/>
                <w:szCs w:val="20"/>
                <w:lang w:eastAsia="el-GR"/>
              </w:rPr>
            </w:pPr>
            <w:r w:rsidRPr="00D40148">
              <w:rPr>
                <w:rFonts w:ascii="Arial" w:eastAsia="Times New Roman" w:hAnsi="Arial" w:cs="Arial"/>
                <w:sz w:val="20"/>
                <w:szCs w:val="20"/>
                <w:lang w:eastAsia="el-GR"/>
              </w:rPr>
              <w:t>Πληροφορίες</w:t>
            </w:r>
          </w:p>
        </w:tc>
        <w:tc>
          <w:tcPr>
            <w:tcW w:w="2977" w:type="dxa"/>
          </w:tcPr>
          <w:p w:rsidR="00D40148" w:rsidRPr="00D40148" w:rsidRDefault="00D40148" w:rsidP="00D40148">
            <w:pPr>
              <w:tabs>
                <w:tab w:val="left" w:pos="-1985"/>
                <w:tab w:val="left" w:pos="975"/>
              </w:tabs>
              <w:spacing w:after="0"/>
              <w:ind w:right="-5161"/>
              <w:rPr>
                <w:rFonts w:ascii="Arial" w:eastAsia="Times New Roman" w:hAnsi="Arial" w:cs="Arial"/>
                <w:sz w:val="20"/>
                <w:szCs w:val="20"/>
                <w:lang w:eastAsia="el-GR"/>
              </w:rPr>
            </w:pPr>
            <w:r w:rsidRPr="00D40148">
              <w:rPr>
                <w:rFonts w:ascii="Arial" w:eastAsia="Times New Roman" w:hAnsi="Arial" w:cs="Arial"/>
                <w:sz w:val="20"/>
                <w:szCs w:val="20"/>
                <w:lang w:eastAsia="el-GR"/>
              </w:rPr>
              <w:t>: Χρηστίδου Αλεξάνδρα</w:t>
            </w:r>
          </w:p>
        </w:tc>
        <w:tc>
          <w:tcPr>
            <w:tcW w:w="567" w:type="dxa"/>
            <w:vMerge/>
          </w:tcPr>
          <w:p w:rsidR="00D40148" w:rsidRPr="00D40148" w:rsidRDefault="00D40148" w:rsidP="00D40148">
            <w:pPr>
              <w:spacing w:after="0"/>
              <w:jc w:val="both"/>
              <w:rPr>
                <w:rFonts w:ascii="Arial" w:eastAsia="Times New Roman" w:hAnsi="Arial" w:cs="Arial"/>
                <w:spacing w:val="20"/>
                <w:sz w:val="20"/>
                <w:szCs w:val="20"/>
                <w:lang w:val="pt-BR" w:eastAsia="el-GR"/>
              </w:rPr>
            </w:pPr>
          </w:p>
        </w:tc>
        <w:tc>
          <w:tcPr>
            <w:tcW w:w="3822" w:type="dxa"/>
            <w:vMerge/>
          </w:tcPr>
          <w:p w:rsidR="00D40148" w:rsidRPr="00D40148" w:rsidRDefault="00D40148" w:rsidP="00D40148">
            <w:pPr>
              <w:spacing w:after="0" w:line="240" w:lineRule="auto"/>
              <w:jc w:val="both"/>
              <w:rPr>
                <w:rFonts w:ascii="Arial" w:eastAsia="Times New Roman" w:hAnsi="Arial" w:cs="Arial"/>
                <w:spacing w:val="20"/>
                <w:sz w:val="20"/>
                <w:szCs w:val="20"/>
                <w:lang w:eastAsia="el-GR"/>
              </w:rPr>
            </w:pPr>
          </w:p>
        </w:tc>
      </w:tr>
      <w:tr w:rsidR="00D40148" w:rsidRPr="00D40148" w:rsidTr="00295B4C">
        <w:tc>
          <w:tcPr>
            <w:tcW w:w="1384" w:type="dxa"/>
          </w:tcPr>
          <w:p w:rsidR="00D40148" w:rsidRPr="00D40148" w:rsidRDefault="00D40148" w:rsidP="00D40148">
            <w:pPr>
              <w:tabs>
                <w:tab w:val="left" w:pos="-1985"/>
                <w:tab w:val="left" w:pos="975"/>
              </w:tabs>
              <w:spacing w:after="0"/>
              <w:ind w:right="-5161"/>
              <w:rPr>
                <w:rFonts w:ascii="Arial" w:eastAsia="Times New Roman" w:hAnsi="Arial" w:cs="Arial"/>
                <w:sz w:val="20"/>
                <w:szCs w:val="20"/>
                <w:lang w:val="en-US" w:eastAsia="el-GR"/>
              </w:rPr>
            </w:pPr>
            <w:r w:rsidRPr="00D40148">
              <w:rPr>
                <w:rFonts w:ascii="Arial" w:eastAsia="Times New Roman" w:hAnsi="Arial" w:cs="Arial"/>
                <w:sz w:val="20"/>
                <w:szCs w:val="20"/>
                <w:lang w:eastAsia="el-GR"/>
              </w:rPr>
              <w:t>Τηλέφωνο</w:t>
            </w:r>
          </w:p>
        </w:tc>
        <w:tc>
          <w:tcPr>
            <w:tcW w:w="2977" w:type="dxa"/>
          </w:tcPr>
          <w:p w:rsidR="00D40148" w:rsidRPr="00D40148" w:rsidRDefault="00D40148" w:rsidP="00D40148">
            <w:pPr>
              <w:tabs>
                <w:tab w:val="left" w:pos="-1985"/>
                <w:tab w:val="left" w:pos="975"/>
              </w:tabs>
              <w:spacing w:after="0"/>
              <w:ind w:right="-5161"/>
              <w:rPr>
                <w:rFonts w:ascii="Arial" w:eastAsia="Times New Roman" w:hAnsi="Arial" w:cs="Arial"/>
                <w:sz w:val="20"/>
                <w:szCs w:val="20"/>
                <w:lang w:eastAsia="el-GR"/>
              </w:rPr>
            </w:pPr>
            <w:r w:rsidRPr="00D40148">
              <w:rPr>
                <w:rFonts w:ascii="Arial" w:eastAsia="Times New Roman" w:hAnsi="Arial" w:cs="Arial"/>
                <w:sz w:val="20"/>
                <w:szCs w:val="20"/>
                <w:lang w:eastAsia="el-GR"/>
              </w:rPr>
              <w:t>:</w:t>
            </w:r>
            <w:r w:rsidRPr="00D40148">
              <w:rPr>
                <w:rFonts w:ascii="Arial" w:eastAsia="Times New Roman" w:hAnsi="Arial" w:cs="Arial"/>
                <w:sz w:val="20"/>
                <w:szCs w:val="20"/>
                <w:lang w:val="en-US" w:eastAsia="el-GR"/>
              </w:rPr>
              <w:t xml:space="preserve"> </w:t>
            </w:r>
            <w:r w:rsidRPr="00D40148">
              <w:rPr>
                <w:rFonts w:ascii="Arial" w:eastAsia="Times New Roman" w:hAnsi="Arial" w:cs="Arial"/>
                <w:sz w:val="20"/>
                <w:szCs w:val="20"/>
                <w:lang w:eastAsia="el-GR"/>
              </w:rPr>
              <w:t>2102465855</w:t>
            </w:r>
          </w:p>
        </w:tc>
        <w:tc>
          <w:tcPr>
            <w:tcW w:w="567" w:type="dxa"/>
            <w:vMerge/>
          </w:tcPr>
          <w:p w:rsidR="00D40148" w:rsidRPr="00D40148" w:rsidRDefault="00D40148" w:rsidP="00D40148">
            <w:pPr>
              <w:spacing w:after="0"/>
              <w:jc w:val="both"/>
              <w:rPr>
                <w:rFonts w:ascii="Arial" w:eastAsia="Times New Roman" w:hAnsi="Arial" w:cs="Arial"/>
                <w:spacing w:val="20"/>
                <w:sz w:val="20"/>
                <w:szCs w:val="20"/>
                <w:lang w:val="pt-BR" w:eastAsia="el-GR"/>
              </w:rPr>
            </w:pPr>
          </w:p>
        </w:tc>
        <w:tc>
          <w:tcPr>
            <w:tcW w:w="3822" w:type="dxa"/>
            <w:vMerge/>
          </w:tcPr>
          <w:p w:rsidR="00D40148" w:rsidRPr="00D40148" w:rsidRDefault="00D40148" w:rsidP="00D40148">
            <w:pPr>
              <w:spacing w:after="0" w:line="240" w:lineRule="auto"/>
              <w:jc w:val="both"/>
              <w:rPr>
                <w:rFonts w:ascii="Arial" w:eastAsia="Times New Roman" w:hAnsi="Arial" w:cs="Arial"/>
                <w:spacing w:val="20"/>
                <w:sz w:val="20"/>
                <w:szCs w:val="20"/>
                <w:lang w:eastAsia="el-GR"/>
              </w:rPr>
            </w:pPr>
          </w:p>
        </w:tc>
      </w:tr>
      <w:tr w:rsidR="00D40148" w:rsidRPr="00D40148" w:rsidTr="00295B4C">
        <w:tc>
          <w:tcPr>
            <w:tcW w:w="1384" w:type="dxa"/>
          </w:tcPr>
          <w:p w:rsidR="00D40148" w:rsidRPr="00D40148" w:rsidRDefault="00D40148" w:rsidP="00D40148">
            <w:pPr>
              <w:tabs>
                <w:tab w:val="left" w:pos="-1985"/>
                <w:tab w:val="left" w:pos="975"/>
              </w:tabs>
              <w:spacing w:after="0"/>
              <w:ind w:right="-5161"/>
              <w:rPr>
                <w:rFonts w:ascii="Arial" w:eastAsia="Times New Roman" w:hAnsi="Arial" w:cs="Arial"/>
                <w:sz w:val="20"/>
                <w:szCs w:val="20"/>
                <w:lang w:eastAsia="el-GR"/>
              </w:rPr>
            </w:pPr>
            <w:proofErr w:type="spellStart"/>
            <w:r w:rsidRPr="00D40148">
              <w:rPr>
                <w:rFonts w:ascii="Arial" w:eastAsia="Times New Roman" w:hAnsi="Arial" w:cs="Arial"/>
                <w:sz w:val="20"/>
                <w:szCs w:val="20"/>
                <w:lang w:eastAsia="el-GR"/>
              </w:rPr>
              <w:t>Τηλ</w:t>
            </w:r>
            <w:proofErr w:type="spellEnd"/>
            <w:r w:rsidRPr="00D40148">
              <w:rPr>
                <w:rFonts w:ascii="Arial" w:eastAsia="Times New Roman" w:hAnsi="Arial" w:cs="Arial"/>
                <w:sz w:val="20"/>
                <w:szCs w:val="20"/>
                <w:lang w:eastAsia="el-GR"/>
              </w:rPr>
              <w:t>. &amp; Φαξ</w:t>
            </w:r>
          </w:p>
        </w:tc>
        <w:tc>
          <w:tcPr>
            <w:tcW w:w="2977" w:type="dxa"/>
          </w:tcPr>
          <w:p w:rsidR="00D40148" w:rsidRPr="00D40148" w:rsidRDefault="00D40148" w:rsidP="00D40148">
            <w:pPr>
              <w:tabs>
                <w:tab w:val="left" w:pos="-1985"/>
                <w:tab w:val="left" w:pos="975"/>
              </w:tabs>
              <w:spacing w:after="0"/>
              <w:ind w:right="-5161"/>
              <w:rPr>
                <w:rFonts w:ascii="Arial" w:eastAsia="Times New Roman" w:hAnsi="Arial" w:cs="Arial"/>
                <w:sz w:val="20"/>
                <w:szCs w:val="20"/>
                <w:lang w:eastAsia="el-GR"/>
              </w:rPr>
            </w:pPr>
            <w:r w:rsidRPr="00D40148">
              <w:rPr>
                <w:rFonts w:ascii="Arial" w:eastAsia="Times New Roman" w:hAnsi="Arial" w:cs="Arial"/>
                <w:sz w:val="20"/>
                <w:szCs w:val="20"/>
                <w:lang w:eastAsia="el-GR"/>
              </w:rPr>
              <w:t>: 2102461598</w:t>
            </w:r>
          </w:p>
        </w:tc>
        <w:tc>
          <w:tcPr>
            <w:tcW w:w="567" w:type="dxa"/>
            <w:vMerge/>
          </w:tcPr>
          <w:p w:rsidR="00D40148" w:rsidRPr="00D40148" w:rsidRDefault="00D40148" w:rsidP="00D40148">
            <w:pPr>
              <w:spacing w:after="0"/>
              <w:jc w:val="both"/>
              <w:rPr>
                <w:rFonts w:ascii="Arial" w:eastAsia="Times New Roman" w:hAnsi="Arial" w:cs="Arial"/>
                <w:spacing w:val="20"/>
                <w:sz w:val="20"/>
                <w:szCs w:val="20"/>
                <w:lang w:val="pt-BR" w:eastAsia="el-GR"/>
              </w:rPr>
            </w:pPr>
          </w:p>
        </w:tc>
        <w:tc>
          <w:tcPr>
            <w:tcW w:w="3822" w:type="dxa"/>
            <w:vMerge/>
          </w:tcPr>
          <w:p w:rsidR="00D40148" w:rsidRPr="00D40148" w:rsidRDefault="00D40148" w:rsidP="00D40148">
            <w:pPr>
              <w:spacing w:after="0" w:line="240" w:lineRule="auto"/>
              <w:jc w:val="both"/>
              <w:rPr>
                <w:rFonts w:ascii="Arial" w:eastAsia="Times New Roman" w:hAnsi="Arial" w:cs="Arial"/>
                <w:spacing w:val="20"/>
                <w:sz w:val="20"/>
                <w:szCs w:val="20"/>
                <w:lang w:eastAsia="el-GR"/>
              </w:rPr>
            </w:pPr>
          </w:p>
        </w:tc>
      </w:tr>
      <w:tr w:rsidR="00D40148" w:rsidRPr="00D40148" w:rsidTr="00295B4C">
        <w:tc>
          <w:tcPr>
            <w:tcW w:w="1384" w:type="dxa"/>
          </w:tcPr>
          <w:p w:rsidR="00D40148" w:rsidRPr="00D40148" w:rsidRDefault="00D40148" w:rsidP="00D40148">
            <w:pPr>
              <w:tabs>
                <w:tab w:val="left" w:pos="-1985"/>
                <w:tab w:val="left" w:pos="975"/>
              </w:tabs>
              <w:spacing w:after="0"/>
              <w:ind w:right="-5161"/>
              <w:rPr>
                <w:rFonts w:ascii="Arial" w:eastAsia="Times New Roman" w:hAnsi="Arial" w:cs="Arial"/>
                <w:sz w:val="20"/>
                <w:szCs w:val="20"/>
                <w:lang w:val="en-US" w:eastAsia="el-GR"/>
              </w:rPr>
            </w:pPr>
            <w:proofErr w:type="spellStart"/>
            <w:r w:rsidRPr="00D40148">
              <w:rPr>
                <w:rFonts w:ascii="Arial" w:eastAsia="Times New Roman" w:hAnsi="Arial" w:cs="Arial"/>
                <w:sz w:val="20"/>
                <w:szCs w:val="20"/>
                <w:lang w:eastAsia="el-GR"/>
              </w:rPr>
              <w:t>Ηλ</w:t>
            </w:r>
            <w:proofErr w:type="spellEnd"/>
            <w:r w:rsidRPr="00D40148">
              <w:rPr>
                <w:rFonts w:ascii="Arial" w:eastAsia="Times New Roman" w:hAnsi="Arial" w:cs="Arial"/>
                <w:sz w:val="20"/>
                <w:szCs w:val="20"/>
                <w:lang w:eastAsia="el-GR"/>
              </w:rPr>
              <w:t>. Δ/</w:t>
            </w:r>
            <w:proofErr w:type="spellStart"/>
            <w:r w:rsidRPr="00D40148">
              <w:rPr>
                <w:rFonts w:ascii="Arial" w:eastAsia="Times New Roman" w:hAnsi="Arial" w:cs="Arial"/>
                <w:sz w:val="20"/>
                <w:szCs w:val="20"/>
                <w:lang w:eastAsia="el-GR"/>
              </w:rPr>
              <w:t>νση</w:t>
            </w:r>
            <w:proofErr w:type="spellEnd"/>
          </w:p>
        </w:tc>
        <w:tc>
          <w:tcPr>
            <w:tcW w:w="2977" w:type="dxa"/>
          </w:tcPr>
          <w:p w:rsidR="00D40148" w:rsidRDefault="00D40148" w:rsidP="00D40148">
            <w:pPr>
              <w:tabs>
                <w:tab w:val="left" w:pos="-1985"/>
                <w:tab w:val="left" w:pos="975"/>
              </w:tabs>
              <w:spacing w:after="0"/>
              <w:ind w:right="-5161"/>
              <w:rPr>
                <w:rFonts w:ascii="Arial" w:eastAsia="Times New Roman" w:hAnsi="Arial" w:cs="Arial"/>
                <w:sz w:val="20"/>
                <w:szCs w:val="20"/>
                <w:lang w:eastAsia="el-GR"/>
              </w:rPr>
            </w:pPr>
            <w:r w:rsidRPr="00D40148">
              <w:rPr>
                <w:rFonts w:ascii="Arial" w:eastAsia="Times New Roman" w:hAnsi="Arial" w:cs="Arial"/>
                <w:sz w:val="20"/>
                <w:szCs w:val="20"/>
                <w:lang w:eastAsia="el-GR"/>
              </w:rPr>
              <w:t xml:space="preserve">: </w:t>
            </w:r>
            <w:hyperlink r:id="rId10" w:history="1">
              <w:r w:rsidRPr="00D40148">
                <w:rPr>
                  <w:rFonts w:ascii="Arial" w:eastAsia="Times New Roman" w:hAnsi="Arial" w:cs="Arial"/>
                  <w:color w:val="0000FF"/>
                  <w:sz w:val="20"/>
                  <w:szCs w:val="20"/>
                  <w:u w:val="single"/>
                  <w:lang w:val="en-US" w:eastAsia="el-GR"/>
                </w:rPr>
                <w:t>simvouloi@yahoo.com</w:t>
              </w:r>
            </w:hyperlink>
            <w:r w:rsidR="00F60EF7">
              <w:rPr>
                <w:rFonts w:ascii="Arial" w:eastAsia="Times New Roman" w:hAnsi="Arial" w:cs="Arial"/>
                <w:sz w:val="20"/>
                <w:szCs w:val="20"/>
                <w:lang w:eastAsia="el-GR"/>
              </w:rPr>
              <w:t xml:space="preserve"> </w:t>
            </w:r>
          </w:p>
          <w:p w:rsidR="00906AC3" w:rsidRPr="00D40148" w:rsidRDefault="00906AC3" w:rsidP="00D40148">
            <w:pPr>
              <w:tabs>
                <w:tab w:val="left" w:pos="-1985"/>
                <w:tab w:val="left" w:pos="975"/>
              </w:tabs>
              <w:spacing w:after="0"/>
              <w:ind w:right="-5161"/>
              <w:rPr>
                <w:rFonts w:ascii="Arial" w:eastAsia="Times New Roman" w:hAnsi="Arial" w:cs="Arial"/>
                <w:sz w:val="20"/>
                <w:szCs w:val="20"/>
                <w:lang w:eastAsia="el-GR"/>
              </w:rPr>
            </w:pPr>
          </w:p>
        </w:tc>
        <w:tc>
          <w:tcPr>
            <w:tcW w:w="567" w:type="dxa"/>
            <w:vMerge/>
          </w:tcPr>
          <w:p w:rsidR="00D40148" w:rsidRPr="00D40148" w:rsidRDefault="00D40148" w:rsidP="00D40148">
            <w:pPr>
              <w:spacing w:after="0"/>
              <w:jc w:val="both"/>
              <w:rPr>
                <w:rFonts w:ascii="Arial" w:eastAsia="Times New Roman" w:hAnsi="Arial" w:cs="Arial"/>
                <w:spacing w:val="20"/>
                <w:sz w:val="20"/>
                <w:szCs w:val="20"/>
                <w:lang w:val="pt-BR" w:eastAsia="el-GR"/>
              </w:rPr>
            </w:pPr>
          </w:p>
        </w:tc>
        <w:tc>
          <w:tcPr>
            <w:tcW w:w="3822" w:type="dxa"/>
            <w:vMerge/>
          </w:tcPr>
          <w:p w:rsidR="00D40148" w:rsidRPr="00D40148" w:rsidRDefault="00D40148" w:rsidP="00D40148">
            <w:pPr>
              <w:spacing w:after="0" w:line="240" w:lineRule="auto"/>
              <w:jc w:val="both"/>
              <w:rPr>
                <w:rFonts w:ascii="Arial" w:eastAsia="Times New Roman" w:hAnsi="Arial" w:cs="Arial"/>
                <w:spacing w:val="20"/>
                <w:sz w:val="20"/>
                <w:szCs w:val="20"/>
                <w:lang w:eastAsia="el-GR"/>
              </w:rPr>
            </w:pPr>
          </w:p>
        </w:tc>
      </w:tr>
    </w:tbl>
    <w:p w:rsidR="00F60EF7" w:rsidRDefault="00E864EF" w:rsidP="00F60EF7">
      <w:pPr>
        <w:spacing w:after="0" w:line="360" w:lineRule="auto"/>
        <w:jc w:val="both"/>
        <w:rPr>
          <w:rFonts w:ascii="Arial" w:eastAsia="Times New Roman" w:hAnsi="Arial" w:cs="Arial"/>
          <w:b/>
          <w:sz w:val="24"/>
          <w:szCs w:val="24"/>
          <w:lang w:eastAsia="el-GR"/>
        </w:rPr>
      </w:pPr>
      <w:r w:rsidRPr="00906AC3">
        <w:rPr>
          <w:rFonts w:ascii="Arial" w:eastAsia="Times New Roman" w:hAnsi="Arial" w:cs="Arial"/>
          <w:b/>
          <w:bCs/>
          <w:sz w:val="24"/>
          <w:szCs w:val="24"/>
          <w:lang w:eastAsia="el-GR"/>
        </w:rPr>
        <w:t>Θ</w:t>
      </w:r>
      <w:r w:rsidR="00D40148" w:rsidRPr="00D40148">
        <w:rPr>
          <w:rFonts w:ascii="Arial" w:eastAsia="Times New Roman" w:hAnsi="Arial" w:cs="Arial"/>
          <w:b/>
          <w:bCs/>
          <w:sz w:val="24"/>
          <w:szCs w:val="24"/>
          <w:lang w:eastAsia="el-GR"/>
        </w:rPr>
        <w:t>έμα</w:t>
      </w:r>
      <w:r w:rsidR="00D40148" w:rsidRPr="00D40148">
        <w:rPr>
          <w:rFonts w:ascii="Arial" w:eastAsia="Times New Roman" w:hAnsi="Arial" w:cs="Arial"/>
          <w:b/>
          <w:sz w:val="24"/>
          <w:szCs w:val="24"/>
          <w:lang w:eastAsia="el-GR"/>
        </w:rPr>
        <w:t>: «</w:t>
      </w:r>
      <w:r w:rsidR="00D40148" w:rsidRPr="00906AC3">
        <w:rPr>
          <w:rFonts w:ascii="Arial" w:eastAsia="Times New Roman" w:hAnsi="Arial" w:cs="Arial"/>
          <w:b/>
          <w:sz w:val="24"/>
          <w:szCs w:val="24"/>
          <w:lang w:eastAsia="el-GR"/>
        </w:rPr>
        <w:t xml:space="preserve">Παγκόσμια Ημέρα κατά της </w:t>
      </w:r>
      <w:proofErr w:type="spellStart"/>
      <w:r w:rsidR="00D40148" w:rsidRPr="00906AC3">
        <w:rPr>
          <w:rFonts w:ascii="Arial" w:eastAsia="Times New Roman" w:hAnsi="Arial" w:cs="Arial"/>
          <w:b/>
          <w:sz w:val="24"/>
          <w:szCs w:val="24"/>
          <w:lang w:eastAsia="el-GR"/>
        </w:rPr>
        <w:t>Ενδοσχολικής</w:t>
      </w:r>
      <w:proofErr w:type="spellEnd"/>
      <w:r w:rsidR="00D40148" w:rsidRPr="00906AC3">
        <w:rPr>
          <w:rFonts w:ascii="Arial" w:eastAsia="Times New Roman" w:hAnsi="Arial" w:cs="Arial"/>
          <w:b/>
          <w:sz w:val="24"/>
          <w:szCs w:val="24"/>
          <w:lang w:eastAsia="el-GR"/>
        </w:rPr>
        <w:t xml:space="preserve"> Βίας και του Εκφοβισμού</w:t>
      </w:r>
      <w:r w:rsidR="00D40148" w:rsidRPr="00D40148">
        <w:rPr>
          <w:rFonts w:ascii="Arial" w:eastAsia="Times New Roman" w:hAnsi="Arial" w:cs="Arial"/>
          <w:b/>
          <w:sz w:val="24"/>
          <w:szCs w:val="24"/>
          <w:lang w:eastAsia="el-GR"/>
        </w:rPr>
        <w:t>».</w:t>
      </w:r>
    </w:p>
    <w:p w:rsidR="00906AC3" w:rsidRPr="00906AC3" w:rsidRDefault="00906AC3" w:rsidP="00F60EF7">
      <w:pPr>
        <w:spacing w:after="0" w:line="360" w:lineRule="auto"/>
        <w:jc w:val="both"/>
        <w:rPr>
          <w:rFonts w:ascii="Arial" w:eastAsia="Times New Roman" w:hAnsi="Arial" w:cs="Arial"/>
          <w:sz w:val="18"/>
          <w:szCs w:val="24"/>
          <w:lang w:eastAsia="el-GR"/>
        </w:rPr>
      </w:pPr>
    </w:p>
    <w:p w:rsidR="00D40148" w:rsidRDefault="00D40148" w:rsidP="00906AC3">
      <w:pPr>
        <w:spacing w:after="0" w:line="360" w:lineRule="auto"/>
        <w:jc w:val="both"/>
        <w:rPr>
          <w:rFonts w:ascii="Arial" w:hAnsi="Arial" w:cs="Arial"/>
          <w:sz w:val="24"/>
          <w:szCs w:val="24"/>
        </w:rPr>
      </w:pPr>
      <w:r w:rsidRPr="00906AC3">
        <w:rPr>
          <w:rFonts w:ascii="Arial" w:hAnsi="Arial" w:cs="Arial"/>
          <w:sz w:val="24"/>
          <w:szCs w:val="24"/>
        </w:rPr>
        <w:t>Σήμερα, 6</w:t>
      </w:r>
      <w:r w:rsidRPr="00906AC3">
        <w:rPr>
          <w:rFonts w:ascii="Arial" w:hAnsi="Arial" w:cs="Arial"/>
          <w:sz w:val="24"/>
          <w:szCs w:val="24"/>
          <w:vertAlign w:val="superscript"/>
        </w:rPr>
        <w:t>η</w:t>
      </w:r>
      <w:r w:rsidRPr="00906AC3">
        <w:rPr>
          <w:rFonts w:ascii="Arial" w:hAnsi="Arial" w:cs="Arial"/>
          <w:sz w:val="24"/>
          <w:szCs w:val="24"/>
        </w:rPr>
        <w:t xml:space="preserve"> Μαρτίου 2016, είναι άλλη μια ημέρα επετειακού εορτασμού της Παγκόσμιας Ημέρας κατά του Σχολικού Εκφοβισμού και της </w:t>
      </w:r>
      <w:proofErr w:type="spellStart"/>
      <w:r w:rsidRPr="00906AC3">
        <w:rPr>
          <w:rFonts w:ascii="Arial" w:hAnsi="Arial" w:cs="Arial"/>
          <w:sz w:val="24"/>
          <w:szCs w:val="24"/>
        </w:rPr>
        <w:t>Ενδοσχολικής</w:t>
      </w:r>
      <w:proofErr w:type="spellEnd"/>
      <w:r w:rsidRPr="00906AC3">
        <w:rPr>
          <w:rFonts w:ascii="Arial" w:hAnsi="Arial" w:cs="Arial"/>
          <w:sz w:val="24"/>
          <w:szCs w:val="24"/>
        </w:rPr>
        <w:t xml:space="preserve"> Βίας. Είμαι βέβαιος ότι όλα τα σχολεία της 49</w:t>
      </w:r>
      <w:r w:rsidRPr="00906AC3">
        <w:rPr>
          <w:rFonts w:ascii="Arial" w:hAnsi="Arial" w:cs="Arial"/>
          <w:sz w:val="24"/>
          <w:szCs w:val="24"/>
          <w:vertAlign w:val="superscript"/>
        </w:rPr>
        <w:t>ης</w:t>
      </w:r>
      <w:r w:rsidRPr="00906AC3">
        <w:rPr>
          <w:rFonts w:ascii="Arial" w:hAnsi="Arial" w:cs="Arial"/>
          <w:sz w:val="24"/>
          <w:szCs w:val="24"/>
        </w:rPr>
        <w:t xml:space="preserve"> Περιφέρειας Δημοτικής Εκπαίδευσης Αττικής θα ανταποκριθούν με συνέπεια στο συμβολισμό της Ημέρας και όλοι οι συνάδελφοι θα αναλάβουν, όπως και κάθε χρόνο, να οργανώσουν δράσεις με ανάλογο περιεχόμενο με τους μαθητές </w:t>
      </w:r>
      <w:r w:rsidR="001D047A">
        <w:rPr>
          <w:rFonts w:ascii="Arial" w:hAnsi="Arial" w:cs="Arial"/>
          <w:sz w:val="24"/>
          <w:szCs w:val="24"/>
        </w:rPr>
        <w:t>τους.</w:t>
      </w:r>
    </w:p>
    <w:p w:rsidR="0004664D" w:rsidRPr="0004664D" w:rsidRDefault="0004664D" w:rsidP="00906AC3">
      <w:pPr>
        <w:spacing w:after="0" w:line="360" w:lineRule="auto"/>
        <w:jc w:val="both"/>
        <w:rPr>
          <w:rFonts w:ascii="Arial" w:hAnsi="Arial" w:cs="Arial"/>
          <w:sz w:val="12"/>
          <w:szCs w:val="24"/>
        </w:rPr>
      </w:pPr>
    </w:p>
    <w:p w:rsidR="00D40148" w:rsidRPr="00906AC3" w:rsidRDefault="00D40148" w:rsidP="00906AC3">
      <w:pPr>
        <w:spacing w:line="360" w:lineRule="auto"/>
        <w:jc w:val="both"/>
        <w:rPr>
          <w:rFonts w:ascii="Arial" w:hAnsi="Arial" w:cs="Arial"/>
          <w:sz w:val="24"/>
          <w:szCs w:val="24"/>
        </w:rPr>
      </w:pPr>
      <w:r w:rsidRPr="00906AC3">
        <w:rPr>
          <w:rFonts w:ascii="Arial" w:hAnsi="Arial" w:cs="Arial"/>
          <w:sz w:val="24"/>
          <w:szCs w:val="24"/>
        </w:rPr>
        <w:t xml:space="preserve">Αυτό που είναι σημαντικό να κατανοήσουμε όλοι είναι ότι πάνω στο θέμα αυτό  δεν χωρά κανένας εφησυχασμός. Σύνθημά μας </w:t>
      </w:r>
      <w:r w:rsidR="00F60EF7" w:rsidRPr="00906AC3">
        <w:rPr>
          <w:rFonts w:ascii="Arial" w:hAnsi="Arial" w:cs="Arial"/>
          <w:sz w:val="24"/>
          <w:szCs w:val="24"/>
        </w:rPr>
        <w:t xml:space="preserve">πρέπει να </w:t>
      </w:r>
      <w:r w:rsidRPr="00906AC3">
        <w:rPr>
          <w:rFonts w:ascii="Arial" w:hAnsi="Arial" w:cs="Arial"/>
          <w:sz w:val="24"/>
          <w:szCs w:val="24"/>
        </w:rPr>
        <w:t xml:space="preserve">είναι: κανένας μαθητής μας θύμα, κανένας μαθητής μας θύτης, κανένας μαθητής μας εγκλωβισμένος στο φαύλο κύκλο της βίας και του εκφοβισμού με οποιαδήποτε μορφή. </w:t>
      </w:r>
    </w:p>
    <w:p w:rsidR="00D40148" w:rsidRPr="00906AC3" w:rsidRDefault="00D40148" w:rsidP="00906AC3">
      <w:pPr>
        <w:spacing w:line="360" w:lineRule="auto"/>
        <w:jc w:val="both"/>
        <w:rPr>
          <w:rFonts w:ascii="Arial" w:hAnsi="Arial" w:cs="Arial"/>
          <w:sz w:val="24"/>
          <w:szCs w:val="24"/>
        </w:rPr>
      </w:pPr>
      <w:r w:rsidRPr="00906AC3">
        <w:rPr>
          <w:rFonts w:ascii="Arial" w:hAnsi="Arial" w:cs="Arial"/>
          <w:sz w:val="24"/>
          <w:szCs w:val="24"/>
        </w:rPr>
        <w:lastRenderedPageBreak/>
        <w:t xml:space="preserve">Η σχολική ηλικία είναι πολύτιμη και κάθε παιδί έχει το δικαίωμα να τη ζήσει με ασφάλεια. Τα σχολεία μας, με τη συνεχή επαγρύπνηση </w:t>
      </w:r>
      <w:r w:rsidR="00906AC3">
        <w:rPr>
          <w:rFonts w:ascii="Arial" w:hAnsi="Arial" w:cs="Arial"/>
          <w:sz w:val="24"/>
          <w:szCs w:val="24"/>
        </w:rPr>
        <w:t xml:space="preserve">και φροντίδα </w:t>
      </w:r>
      <w:r w:rsidRPr="00906AC3">
        <w:rPr>
          <w:rFonts w:ascii="Arial" w:hAnsi="Arial" w:cs="Arial"/>
          <w:sz w:val="24"/>
          <w:szCs w:val="24"/>
        </w:rPr>
        <w:t xml:space="preserve">όλων των εκπαιδευτικών μας, είναι υπερασπιστές αλλά και εγγυητές του δικαιώματος του κάθε παιδιού να βιώσει </w:t>
      </w:r>
      <w:r w:rsidR="00906AC3">
        <w:rPr>
          <w:rFonts w:ascii="Arial" w:hAnsi="Arial" w:cs="Arial"/>
          <w:sz w:val="24"/>
          <w:szCs w:val="24"/>
        </w:rPr>
        <w:t xml:space="preserve">μέσα σε περιβάλλον ασφάλειας </w:t>
      </w:r>
      <w:r w:rsidRPr="00906AC3">
        <w:rPr>
          <w:rFonts w:ascii="Arial" w:hAnsi="Arial" w:cs="Arial"/>
          <w:sz w:val="24"/>
          <w:szCs w:val="24"/>
        </w:rPr>
        <w:t>την παιδικό</w:t>
      </w:r>
      <w:r w:rsidR="00906AC3">
        <w:rPr>
          <w:rFonts w:ascii="Arial" w:hAnsi="Arial" w:cs="Arial"/>
          <w:sz w:val="24"/>
          <w:szCs w:val="24"/>
        </w:rPr>
        <w:t>τητά του</w:t>
      </w:r>
      <w:r w:rsidRPr="00906AC3">
        <w:rPr>
          <w:rFonts w:ascii="Arial" w:hAnsi="Arial" w:cs="Arial"/>
          <w:sz w:val="24"/>
          <w:szCs w:val="24"/>
        </w:rPr>
        <w:t xml:space="preserve"> και τ</w:t>
      </w:r>
      <w:r w:rsidR="00906AC3">
        <w:rPr>
          <w:rFonts w:ascii="Arial" w:hAnsi="Arial" w:cs="Arial"/>
          <w:sz w:val="24"/>
          <w:szCs w:val="24"/>
        </w:rPr>
        <w:t>η</w:t>
      </w:r>
      <w:r w:rsidRPr="00906AC3">
        <w:rPr>
          <w:rFonts w:ascii="Arial" w:hAnsi="Arial" w:cs="Arial"/>
          <w:sz w:val="24"/>
          <w:szCs w:val="24"/>
        </w:rPr>
        <w:t xml:space="preserve"> συντροφικότητα των συνομηλίκων του.</w:t>
      </w:r>
    </w:p>
    <w:p w:rsidR="00D40148" w:rsidRPr="00906AC3" w:rsidRDefault="001D047A" w:rsidP="00906AC3">
      <w:pPr>
        <w:spacing w:line="360" w:lineRule="auto"/>
        <w:jc w:val="both"/>
        <w:rPr>
          <w:rFonts w:ascii="Arial" w:hAnsi="Arial" w:cs="Arial"/>
          <w:sz w:val="24"/>
          <w:szCs w:val="24"/>
        </w:rPr>
      </w:pPr>
      <w:r>
        <w:rPr>
          <w:rFonts w:ascii="Arial" w:hAnsi="Arial" w:cs="Arial"/>
          <w:sz w:val="24"/>
          <w:szCs w:val="24"/>
        </w:rPr>
        <w:t>Αγαπητές και αγαπητοί συνάδελφοι, σ</w:t>
      </w:r>
      <w:r w:rsidR="00906AC3">
        <w:rPr>
          <w:rFonts w:ascii="Arial" w:hAnsi="Arial" w:cs="Arial"/>
          <w:sz w:val="24"/>
          <w:szCs w:val="24"/>
        </w:rPr>
        <w:t>ας εύχομαι κ</w:t>
      </w:r>
      <w:r w:rsidR="00D40148" w:rsidRPr="00906AC3">
        <w:rPr>
          <w:rFonts w:ascii="Arial" w:hAnsi="Arial" w:cs="Arial"/>
          <w:sz w:val="24"/>
          <w:szCs w:val="24"/>
        </w:rPr>
        <w:t xml:space="preserve">αλή επιτυχία στο έργο σας.  </w:t>
      </w:r>
    </w:p>
    <w:p w:rsidR="00906AC3" w:rsidRDefault="00906AC3" w:rsidP="00906AC3">
      <w:pPr>
        <w:spacing w:after="0" w:line="360" w:lineRule="auto"/>
        <w:ind w:right="360"/>
        <w:jc w:val="right"/>
        <w:rPr>
          <w:rFonts w:ascii="Arial" w:eastAsia="Times New Roman" w:hAnsi="Arial" w:cs="Arial"/>
          <w:sz w:val="24"/>
          <w:szCs w:val="24"/>
          <w:lang w:eastAsia="el-GR"/>
        </w:rPr>
      </w:pPr>
    </w:p>
    <w:p w:rsidR="00B70647" w:rsidRDefault="00B70647" w:rsidP="00906AC3">
      <w:pPr>
        <w:spacing w:after="0" w:line="360" w:lineRule="auto"/>
        <w:ind w:right="360"/>
        <w:jc w:val="right"/>
        <w:rPr>
          <w:rFonts w:ascii="Arial" w:eastAsia="Times New Roman" w:hAnsi="Arial" w:cs="Arial"/>
          <w:sz w:val="24"/>
          <w:szCs w:val="24"/>
          <w:lang w:eastAsia="el-GR"/>
        </w:rPr>
      </w:pPr>
    </w:p>
    <w:p w:rsidR="00D40148" w:rsidRPr="00D40148" w:rsidRDefault="00B70647" w:rsidP="00906AC3">
      <w:pPr>
        <w:spacing w:after="0" w:line="360" w:lineRule="auto"/>
        <w:ind w:right="360"/>
        <w:jc w:val="right"/>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00D40148" w:rsidRPr="00D40148">
        <w:rPr>
          <w:rFonts w:ascii="Arial" w:eastAsia="Times New Roman" w:hAnsi="Arial" w:cs="Arial"/>
          <w:sz w:val="24"/>
          <w:szCs w:val="24"/>
          <w:lang w:eastAsia="el-GR"/>
        </w:rPr>
        <w:t>Ο Σχολικός Σύμβουλος</w:t>
      </w:r>
    </w:p>
    <w:p w:rsidR="00906AC3" w:rsidRDefault="00906AC3" w:rsidP="00F60EF7">
      <w:pPr>
        <w:spacing w:after="0" w:line="360" w:lineRule="auto"/>
        <w:ind w:right="220"/>
        <w:jc w:val="right"/>
        <w:rPr>
          <w:rFonts w:ascii="Arial" w:eastAsia="Times New Roman" w:hAnsi="Arial" w:cs="Arial"/>
          <w:sz w:val="24"/>
          <w:szCs w:val="24"/>
          <w:lang w:eastAsia="el-GR"/>
        </w:rPr>
      </w:pPr>
    </w:p>
    <w:p w:rsidR="00906AC3" w:rsidRDefault="00906AC3" w:rsidP="00F60EF7">
      <w:pPr>
        <w:spacing w:after="0" w:line="360" w:lineRule="auto"/>
        <w:ind w:right="220"/>
        <w:jc w:val="right"/>
        <w:rPr>
          <w:rFonts w:ascii="Arial" w:eastAsia="Times New Roman" w:hAnsi="Arial" w:cs="Arial"/>
          <w:sz w:val="24"/>
          <w:szCs w:val="24"/>
          <w:lang w:eastAsia="el-GR"/>
        </w:rPr>
      </w:pPr>
    </w:p>
    <w:p w:rsidR="00D40148" w:rsidRPr="00D40148" w:rsidRDefault="00D40148" w:rsidP="00F60EF7">
      <w:pPr>
        <w:spacing w:after="0" w:line="360" w:lineRule="auto"/>
        <w:ind w:right="220"/>
        <w:jc w:val="right"/>
        <w:rPr>
          <w:rFonts w:ascii="Arial" w:eastAsia="Times New Roman" w:hAnsi="Arial" w:cs="Arial"/>
          <w:sz w:val="24"/>
          <w:szCs w:val="24"/>
          <w:lang w:eastAsia="el-GR"/>
        </w:rPr>
      </w:pPr>
      <w:r w:rsidRPr="00D40148">
        <w:rPr>
          <w:rFonts w:ascii="Arial" w:eastAsia="Times New Roman" w:hAnsi="Arial" w:cs="Arial"/>
          <w:sz w:val="24"/>
          <w:szCs w:val="24"/>
          <w:lang w:eastAsia="el-GR"/>
        </w:rPr>
        <w:t xml:space="preserve">Ανδρέας Ν. </w:t>
      </w:r>
      <w:proofErr w:type="spellStart"/>
      <w:r w:rsidRPr="00D40148">
        <w:rPr>
          <w:rFonts w:ascii="Arial" w:eastAsia="Times New Roman" w:hAnsi="Arial" w:cs="Arial"/>
          <w:sz w:val="24"/>
          <w:szCs w:val="24"/>
          <w:lang w:eastAsia="el-GR"/>
        </w:rPr>
        <w:t>Ζεργιώτης</w:t>
      </w:r>
      <w:proofErr w:type="spellEnd"/>
    </w:p>
    <w:p w:rsidR="00D40148" w:rsidRPr="00906AC3" w:rsidRDefault="00D40148">
      <w:pPr>
        <w:rPr>
          <w:rFonts w:ascii="Arial" w:hAnsi="Arial" w:cs="Arial"/>
          <w:sz w:val="24"/>
          <w:szCs w:val="24"/>
        </w:rPr>
      </w:pPr>
      <w:bookmarkStart w:id="0" w:name="_GoBack"/>
      <w:bookmarkEnd w:id="0"/>
    </w:p>
    <w:sectPr w:rsidR="00D40148" w:rsidRPr="00906A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0B69"/>
    <w:multiLevelType w:val="hybridMultilevel"/>
    <w:tmpl w:val="3EEE7C6C"/>
    <w:lvl w:ilvl="0" w:tplc="A1F26F16">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1F"/>
    <w:rsid w:val="0004664D"/>
    <w:rsid w:val="001D047A"/>
    <w:rsid w:val="002802D2"/>
    <w:rsid w:val="00551EF4"/>
    <w:rsid w:val="00846D47"/>
    <w:rsid w:val="0088291F"/>
    <w:rsid w:val="00906AC3"/>
    <w:rsid w:val="00A00BB0"/>
    <w:rsid w:val="00B70647"/>
    <w:rsid w:val="00D40148"/>
    <w:rsid w:val="00E864EF"/>
    <w:rsid w:val="00F60EF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mdim-anatt49@sch.gr"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imvouloi@yahoo.com" TargetMode="External"/><Relationship Id="rId4" Type="http://schemas.microsoft.com/office/2007/relationships/stylesWithEffects" Target="stylesWithEffects.xml"/><Relationship Id="rId9" Type="http://schemas.openxmlformats.org/officeDocument/2006/relationships/hyperlink" Target="http://www.49ep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C2F8A-6643-47BF-B2CE-2CD58B76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345</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2016-03-06T21:15:00Z</dcterms:created>
  <dcterms:modified xsi:type="dcterms:W3CDTF">2016-03-06T21:58:00Z</dcterms:modified>
</cp:coreProperties>
</file>