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14:paraId="6E69C5F6" w14:textId="77777777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14:paraId="3DF4ABA6" w14:textId="77777777"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14:paraId="5B934A81" w14:textId="77777777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14:paraId="6ADC5338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14:paraId="21717811" w14:textId="77777777" w:rsidR="00A35BE1" w:rsidRDefault="000E7742" w:rsidP="00C56DE8">
            <w:pPr>
              <w:jc w:val="center"/>
            </w:pPr>
            <w:r>
              <w:t>ΣΤ</w:t>
            </w:r>
            <w:r w:rsidR="006D0E93">
              <w:t>΄</w:t>
            </w:r>
          </w:p>
        </w:tc>
        <w:tc>
          <w:tcPr>
            <w:tcW w:w="1651" w:type="dxa"/>
            <w:vAlign w:val="center"/>
          </w:tcPr>
          <w:p w14:paraId="1917ED3C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14:paraId="45F4CE18" w14:textId="3063E7A6" w:rsidR="00A35BE1" w:rsidRDefault="00BF3DE0" w:rsidP="00C56DE8">
            <w:pPr>
              <w:jc w:val="center"/>
            </w:pPr>
            <w:r>
              <w:t>2 ΔΙΩΓΜΟΙ ΚΑΙ ΕΞΑΠΛΩΣΗ ΤΟΥ ΧΡΙΣΤΙΑΝΙΣΜΟΥ. ΠΡΟΣΩΠΑ ΚΑΙ ΜΑΡΤΥΡΙΕΣ</w:t>
            </w:r>
          </w:p>
        </w:tc>
      </w:tr>
      <w:tr w:rsidR="003D07E0" w14:paraId="4893F0F5" w14:textId="77777777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14:paraId="3C9E2442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14:paraId="19E1D950" w14:textId="77777777" w:rsidR="00A35BE1" w:rsidRDefault="000E7742" w:rsidP="00C56DE8">
            <w:pPr>
              <w:jc w:val="center"/>
            </w:pPr>
            <w:r>
              <w:rPr>
                <w:b/>
              </w:rPr>
              <w:t>Το Διάταγμα της Ανεξιθρησκίας και ο Μέγας Κωνσταντίνος</w:t>
            </w:r>
          </w:p>
        </w:tc>
        <w:tc>
          <w:tcPr>
            <w:tcW w:w="1651" w:type="dxa"/>
            <w:vAlign w:val="center"/>
          </w:tcPr>
          <w:p w14:paraId="085A83AB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14:paraId="1379F40A" w14:textId="5CBA82B5" w:rsidR="00A35BE1" w:rsidRDefault="006532EB" w:rsidP="00C56DE8">
            <w:pPr>
              <w:jc w:val="center"/>
            </w:pPr>
            <w:r>
              <w:t>24-11</w:t>
            </w:r>
            <w:r w:rsidR="006D0E93">
              <w:t>-2017</w:t>
            </w:r>
          </w:p>
        </w:tc>
      </w:tr>
      <w:tr w:rsidR="00A35BE1" w14:paraId="1E80D224" w14:textId="77777777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14:paraId="6E8FD239" w14:textId="77777777"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14:paraId="633EE318" w14:textId="77777777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14:paraId="4F0A6540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14:paraId="5CDB2E9A" w14:textId="0A423A17" w:rsidR="00C56DE8" w:rsidRDefault="006532EB" w:rsidP="00C56DE8">
            <w:r>
              <w:t>Οι μαθητές να</w:t>
            </w:r>
            <w:r w:rsidR="00C56DE8">
              <w:t>:</w:t>
            </w:r>
          </w:p>
          <w:p w14:paraId="5F97A86E" w14:textId="0D803371" w:rsidR="00C56DE8" w:rsidRPr="006D0E93" w:rsidRDefault="00C56DE8" w:rsidP="00C56DE8">
            <w:r>
              <w:t>1.</w:t>
            </w:r>
            <w:r w:rsidR="006D0E93">
              <w:t xml:space="preserve">  </w:t>
            </w:r>
            <w:r w:rsidR="006532EB">
              <w:t>συνειδητοποιήσουν τη συνεισφορά του Χριστιανισμού στην ευρωπαϊκή ιστορία</w:t>
            </w:r>
          </w:p>
          <w:p w14:paraId="58255FAC" w14:textId="0DF23CB6" w:rsidR="00C56DE8" w:rsidRDefault="00C56DE8" w:rsidP="00C56DE8">
            <w:r>
              <w:t>2.</w:t>
            </w:r>
            <w:r w:rsidR="006532EB">
              <w:t xml:space="preserve">  μελετήσουν πηγές, χάρτες και πίνακες ζωγραφικής (τέχνη)</w:t>
            </w:r>
          </w:p>
          <w:p w14:paraId="2A2F23F9" w14:textId="210FC00D" w:rsidR="00C56DE8" w:rsidRDefault="00C56DE8" w:rsidP="006532EB">
            <w:r>
              <w:t>3.</w:t>
            </w:r>
            <w:r w:rsidR="006D0E93">
              <w:t xml:space="preserve"> </w:t>
            </w:r>
            <w:r w:rsidR="006D0E93" w:rsidRPr="00891FFF">
              <w:t xml:space="preserve"> </w:t>
            </w:r>
            <w:r w:rsidR="006532EB">
              <w:t>εργαστούν διαθεματικά (Ιστορία, Θρησκευτικά, Εικαστικά)</w:t>
            </w:r>
          </w:p>
          <w:p w14:paraId="2F643F80" w14:textId="74254D4E" w:rsidR="006532EB" w:rsidRDefault="006532EB" w:rsidP="006532EB">
            <w:r>
              <w:t>4.  χρησιμοποιήσουν τη φαντασία τους και να εργαστούν δημιουργικά</w:t>
            </w:r>
          </w:p>
          <w:p w14:paraId="2CD42FEA" w14:textId="4B39666E" w:rsidR="006532EB" w:rsidRDefault="006532EB" w:rsidP="006532EB">
            <w:r>
              <w:t>5.  δημιουργήσουν θεατρικό έργο – παιχνίδι ρόλων</w:t>
            </w:r>
          </w:p>
        </w:tc>
      </w:tr>
      <w:tr w:rsidR="00C56DE8" w14:paraId="6F14D1A8" w14:textId="77777777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14:paraId="7E9B0DAB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14:paraId="1D68664A" w14:textId="77777777"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14:paraId="4928E073" w14:textId="77777777" w:rsidR="00C56DE8" w:rsidRDefault="00C56DE8" w:rsidP="00C56DE8">
            <w:r>
              <w:t>Οι μαθητές να:</w:t>
            </w:r>
          </w:p>
          <w:p w14:paraId="40378520" w14:textId="2DD002E6" w:rsidR="00C56DE8" w:rsidRDefault="00C56DE8" w:rsidP="00C56DE8">
            <w:r>
              <w:t>1.</w:t>
            </w:r>
            <w:r w:rsidR="006D0E93">
              <w:t xml:space="preserve">  </w:t>
            </w:r>
            <w:r w:rsidR="009965B5">
              <w:t>κατανοήσουν το ρόλο και τη συνεισφορά του Χριστιανισμού</w:t>
            </w:r>
          </w:p>
          <w:p w14:paraId="2CFB054D" w14:textId="3F9E7FB8" w:rsidR="00C56DE8" w:rsidRDefault="00C56DE8" w:rsidP="00C56DE8">
            <w:r>
              <w:t>2.</w:t>
            </w:r>
            <w:r w:rsidR="006D0E93">
              <w:t xml:space="preserve">  </w:t>
            </w:r>
            <w:r w:rsidR="009965B5">
              <w:t>εργαστούν ομαδοσυνεργατικά</w:t>
            </w:r>
          </w:p>
          <w:p w14:paraId="35072B4C" w14:textId="53FF6CD4" w:rsidR="00C56DE8" w:rsidRDefault="00C56DE8" w:rsidP="009965B5">
            <w:r>
              <w:t>3.</w:t>
            </w:r>
            <w:r w:rsidR="006D0E93">
              <w:t xml:space="preserve">  </w:t>
            </w:r>
            <w:r w:rsidR="009965B5">
              <w:t>μελετήσουν και να κατανοήσουν τα αίτια της απόφασης του Μ. Κωνσταντίνου</w:t>
            </w:r>
          </w:p>
        </w:tc>
      </w:tr>
      <w:tr w:rsidR="00C56DE8" w14:paraId="09B10465" w14:textId="77777777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14:paraId="0CBC0C13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14:paraId="2527FA10" w14:textId="5565A2DC" w:rsidR="00C56DE8" w:rsidRDefault="006D0E93" w:rsidP="00C56DE8">
            <w:r w:rsidRPr="00891FFF">
              <w:t xml:space="preserve">Ομαδοσυνεργατική μέθοδος , </w:t>
            </w:r>
            <w:proofErr w:type="spellStart"/>
            <w:r w:rsidR="009965B5">
              <w:rPr>
                <w:lang w:val="en-US"/>
              </w:rPr>
              <w:t>μελέτη</w:t>
            </w:r>
            <w:proofErr w:type="spellEnd"/>
            <w:r w:rsidR="009965B5">
              <w:rPr>
                <w:lang w:val="en-US"/>
              </w:rPr>
              <w:t xml:space="preserve"> χα</w:t>
            </w:r>
            <w:proofErr w:type="spellStart"/>
            <w:r w:rsidR="009965B5">
              <w:rPr>
                <w:lang w:val="en-US"/>
              </w:rPr>
              <w:t>ρτών</w:t>
            </w:r>
            <w:proofErr w:type="spellEnd"/>
            <w:r w:rsidR="009965B5">
              <w:rPr>
                <w:lang w:val="en-US"/>
              </w:rPr>
              <w:t>, π</w:t>
            </w:r>
            <w:proofErr w:type="spellStart"/>
            <w:r w:rsidR="009965B5">
              <w:rPr>
                <w:lang w:val="en-US"/>
              </w:rPr>
              <w:t>ηγών</w:t>
            </w:r>
            <w:proofErr w:type="spellEnd"/>
            <w:r w:rsidR="009965B5">
              <w:rPr>
                <w:lang w:val="en-US"/>
              </w:rPr>
              <w:t xml:space="preserve"> και </w:t>
            </w:r>
            <w:proofErr w:type="spellStart"/>
            <w:r w:rsidR="009965B5">
              <w:rPr>
                <w:lang w:val="en-US"/>
              </w:rPr>
              <w:t>εικόνων</w:t>
            </w:r>
            <w:proofErr w:type="spellEnd"/>
          </w:p>
        </w:tc>
      </w:tr>
      <w:tr w:rsidR="00C56DE8" w14:paraId="22E555F5" w14:textId="77777777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14:paraId="67023C3A" w14:textId="77777777"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14:paraId="5BCD7D59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14:paraId="754E97F8" w14:textId="77777777" w:rsidR="00C56DE8" w:rsidRDefault="00C56DE8" w:rsidP="00C56DE8">
            <w:r>
              <w:t>1.</w:t>
            </w:r>
            <w:r w:rsidR="006D0E93">
              <w:t xml:space="preserve"> Τυχαίος χωρισμός μαθητών σε ομάδες </w:t>
            </w:r>
            <w:r w:rsidR="006D0E93" w:rsidRPr="00837336">
              <w:t xml:space="preserve"> </w:t>
            </w:r>
          </w:p>
          <w:p w14:paraId="632900B9" w14:textId="4E9AD3CF" w:rsidR="00C56DE8" w:rsidRPr="009965B5" w:rsidRDefault="00C56DE8" w:rsidP="00C56DE8">
            <w:pPr>
              <w:rPr>
                <w:lang w:val="en-US"/>
              </w:rPr>
            </w:pPr>
            <w:r>
              <w:t>2.</w:t>
            </w:r>
            <w:r w:rsidR="006D0E93">
              <w:t xml:space="preserve"> </w:t>
            </w:r>
            <w:r w:rsidR="009965B5">
              <w:t xml:space="preserve">Προβολή </w:t>
            </w:r>
            <w:r w:rsidR="009965B5">
              <w:rPr>
                <w:lang w:val="en-US"/>
              </w:rPr>
              <w:t>video</w:t>
            </w:r>
          </w:p>
          <w:p w14:paraId="370DAE52" w14:textId="646F580B" w:rsidR="00C56DE8" w:rsidRDefault="00C56DE8" w:rsidP="00C56DE8">
            <w:r>
              <w:t>3.</w:t>
            </w:r>
            <w:r w:rsidR="009965B5">
              <w:t xml:space="preserve"> Επεξεργασία έντυπου υλικού</w:t>
            </w:r>
          </w:p>
        </w:tc>
      </w:tr>
      <w:tr w:rsidR="00C013B2" w14:paraId="77B884A3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531F6D7F" w14:textId="77777777"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14:paraId="2A7BD77A" w14:textId="77777777" w:rsidTr="00C56DE8">
        <w:trPr>
          <w:trHeight w:val="344"/>
        </w:trPr>
        <w:tc>
          <w:tcPr>
            <w:tcW w:w="714" w:type="dxa"/>
            <w:vAlign w:val="center"/>
          </w:tcPr>
          <w:p w14:paraId="7CC569CE" w14:textId="77777777"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14:paraId="3C790922" w14:textId="77777777"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14:paraId="0A603C97" w14:textId="77777777"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14:paraId="29011B2A" w14:textId="77777777"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92783D" w14:paraId="2F1D9203" w14:textId="77777777" w:rsidTr="0092783D">
        <w:trPr>
          <w:trHeight w:val="344"/>
        </w:trPr>
        <w:tc>
          <w:tcPr>
            <w:tcW w:w="714" w:type="dxa"/>
            <w:vAlign w:val="center"/>
          </w:tcPr>
          <w:p w14:paraId="7EA56C7F" w14:textId="1C774B05" w:rsidR="0092783D" w:rsidRDefault="0092783D" w:rsidP="006D0E93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14:paraId="2B404FBB" w14:textId="68964554" w:rsidR="0092783D" w:rsidRDefault="0092783D" w:rsidP="0092783D">
            <w:pPr>
              <w:jc w:val="center"/>
            </w:pPr>
            <w:r>
              <w:t xml:space="preserve">10’ </w:t>
            </w:r>
          </w:p>
        </w:tc>
        <w:tc>
          <w:tcPr>
            <w:tcW w:w="2252" w:type="dxa"/>
            <w:vAlign w:val="center"/>
          </w:tcPr>
          <w:p w14:paraId="5D3F7BB1" w14:textId="1737174D" w:rsidR="0092783D" w:rsidRDefault="0092783D" w:rsidP="00065A32">
            <w:pPr>
              <w:jc w:val="center"/>
            </w:pPr>
            <w:r>
              <w:t>Χωρισμός σε ομάδες</w:t>
            </w:r>
          </w:p>
        </w:tc>
        <w:tc>
          <w:tcPr>
            <w:tcW w:w="5538" w:type="dxa"/>
            <w:gridSpan w:val="2"/>
            <w:vAlign w:val="center"/>
          </w:tcPr>
          <w:p w14:paraId="67792F6F" w14:textId="77777777" w:rsidR="0092783D" w:rsidRPr="0014552C" w:rsidRDefault="0092783D" w:rsidP="006D0E93"/>
        </w:tc>
      </w:tr>
      <w:tr w:rsidR="006D0E93" w14:paraId="05B88CFC" w14:textId="77777777" w:rsidTr="0092783D">
        <w:trPr>
          <w:trHeight w:val="344"/>
        </w:trPr>
        <w:tc>
          <w:tcPr>
            <w:tcW w:w="714" w:type="dxa"/>
            <w:vAlign w:val="center"/>
          </w:tcPr>
          <w:p w14:paraId="6C062627" w14:textId="4DFD3554" w:rsidR="006D0E93" w:rsidRDefault="0092783D" w:rsidP="006D0E93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</w:tcPr>
          <w:p w14:paraId="42F2A745" w14:textId="77777777" w:rsidR="00065A32" w:rsidRDefault="00065A32" w:rsidP="006D0E93">
            <w:pPr>
              <w:jc w:val="center"/>
            </w:pPr>
          </w:p>
          <w:p w14:paraId="7207DAB4" w14:textId="6A25D98B" w:rsidR="006D0E93" w:rsidRPr="009158C5" w:rsidRDefault="0092783D" w:rsidP="006D0E93">
            <w:pPr>
              <w:jc w:val="center"/>
            </w:pPr>
            <w:r>
              <w:t>4</w:t>
            </w:r>
            <w:r w:rsidR="006D0E93">
              <w:t>0΄</w:t>
            </w:r>
          </w:p>
        </w:tc>
        <w:tc>
          <w:tcPr>
            <w:tcW w:w="2252" w:type="dxa"/>
            <w:vAlign w:val="center"/>
          </w:tcPr>
          <w:p w14:paraId="325E2706" w14:textId="474B6E46" w:rsidR="006D0E93" w:rsidRDefault="006D0E93" w:rsidP="0092783D">
            <w:pPr>
              <w:jc w:val="center"/>
            </w:pPr>
            <w:r>
              <w:t xml:space="preserve">Επεξεργασία </w:t>
            </w:r>
            <w:r w:rsidR="0092783D">
              <w:t>πηγών</w:t>
            </w:r>
            <w:r>
              <w:t xml:space="preserve"> σε ομάδες</w:t>
            </w:r>
          </w:p>
        </w:tc>
        <w:tc>
          <w:tcPr>
            <w:tcW w:w="5538" w:type="dxa"/>
            <w:gridSpan w:val="2"/>
            <w:vAlign w:val="center"/>
          </w:tcPr>
          <w:p w14:paraId="1F9A83A1" w14:textId="0A1E7E6C" w:rsidR="006D0E93" w:rsidRDefault="0092783D" w:rsidP="0092783D">
            <w:r>
              <w:t>Σκέψεις</w:t>
            </w:r>
            <w:r w:rsidR="006D0E93" w:rsidRPr="0014552C">
              <w:t xml:space="preserve">, </w:t>
            </w:r>
            <w:r>
              <w:t>Παρατηρήσεις</w:t>
            </w:r>
            <w:r w:rsidR="006D0E93" w:rsidRPr="0014552C">
              <w:t xml:space="preserve">, </w:t>
            </w:r>
            <w:r>
              <w:t>Συζήτηση στην ομάδα</w:t>
            </w:r>
            <w:r w:rsidR="006D0E93" w:rsidRPr="0014552C">
              <w:t xml:space="preserve">, </w:t>
            </w:r>
            <w:r>
              <w:t>Προβληματισμοί, Καταγραφές</w:t>
            </w:r>
          </w:p>
        </w:tc>
      </w:tr>
      <w:tr w:rsidR="0092783D" w14:paraId="6FA02F15" w14:textId="77777777" w:rsidTr="0092783D">
        <w:trPr>
          <w:trHeight w:val="344"/>
        </w:trPr>
        <w:tc>
          <w:tcPr>
            <w:tcW w:w="714" w:type="dxa"/>
            <w:vAlign w:val="center"/>
          </w:tcPr>
          <w:p w14:paraId="300B7721" w14:textId="05F3C30B" w:rsidR="0092783D" w:rsidRDefault="0092783D" w:rsidP="0092783D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14:paraId="42E5EFAD" w14:textId="07D2A0B5" w:rsidR="0092783D" w:rsidRDefault="00AB1E5C" w:rsidP="0092783D">
            <w:pPr>
              <w:jc w:val="center"/>
            </w:pPr>
            <w:r>
              <w:t>10</w:t>
            </w:r>
            <w:r w:rsidR="0092783D">
              <w:t xml:space="preserve">΄ </w:t>
            </w:r>
          </w:p>
        </w:tc>
        <w:tc>
          <w:tcPr>
            <w:tcW w:w="2252" w:type="dxa"/>
            <w:vAlign w:val="center"/>
          </w:tcPr>
          <w:p w14:paraId="0A288CA7" w14:textId="37483676" w:rsidR="0092783D" w:rsidRPr="0092783D" w:rsidRDefault="0092783D" w:rsidP="0092783D">
            <w:pPr>
              <w:jc w:val="center"/>
            </w:pPr>
            <w:r>
              <w:t xml:space="preserve">Επεξεργασία εικόνων και </w:t>
            </w:r>
            <w:r>
              <w:rPr>
                <w:lang w:val="en-US"/>
              </w:rPr>
              <w:t>video</w:t>
            </w:r>
          </w:p>
        </w:tc>
        <w:tc>
          <w:tcPr>
            <w:tcW w:w="5538" w:type="dxa"/>
            <w:gridSpan w:val="2"/>
            <w:vAlign w:val="center"/>
          </w:tcPr>
          <w:p w14:paraId="50A89D1D" w14:textId="432CDB2F" w:rsidR="0092783D" w:rsidRDefault="0092783D" w:rsidP="0092783D">
            <w:r>
              <w:t>Αξιοποίηση πληροφοριών και διηγήσεων</w:t>
            </w:r>
          </w:p>
        </w:tc>
      </w:tr>
      <w:tr w:rsidR="0092783D" w14:paraId="2A005B0A" w14:textId="77777777" w:rsidTr="00AB1E5C">
        <w:trPr>
          <w:trHeight w:val="344"/>
        </w:trPr>
        <w:tc>
          <w:tcPr>
            <w:tcW w:w="714" w:type="dxa"/>
            <w:vAlign w:val="center"/>
          </w:tcPr>
          <w:p w14:paraId="2874949F" w14:textId="6AB14B8C" w:rsidR="0092783D" w:rsidRDefault="0092783D" w:rsidP="0092783D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14:paraId="1B765CB3" w14:textId="414E8C0D" w:rsidR="0092783D" w:rsidRDefault="00AB1E5C" w:rsidP="0092783D">
            <w:pPr>
              <w:jc w:val="center"/>
            </w:pPr>
            <w:r>
              <w:t>45΄</w:t>
            </w:r>
          </w:p>
        </w:tc>
        <w:tc>
          <w:tcPr>
            <w:tcW w:w="2252" w:type="dxa"/>
            <w:vAlign w:val="center"/>
          </w:tcPr>
          <w:p w14:paraId="26CEF6B3" w14:textId="5A08F29D" w:rsidR="0092783D" w:rsidRDefault="00AB1E5C" w:rsidP="0092783D">
            <w:pPr>
              <w:jc w:val="center"/>
            </w:pPr>
            <w:r>
              <w:t>Επεξεργασία χαρτών και κειμένων</w:t>
            </w:r>
          </w:p>
        </w:tc>
        <w:tc>
          <w:tcPr>
            <w:tcW w:w="5538" w:type="dxa"/>
            <w:gridSpan w:val="2"/>
            <w:vAlign w:val="center"/>
          </w:tcPr>
          <w:p w14:paraId="6CDB094A" w14:textId="2DE235C4" w:rsidR="0092783D" w:rsidRDefault="00AB1E5C" w:rsidP="00AB1E5C">
            <w:r>
              <w:t>Εντοπισμός και υπογράμμιση των κυριότερων σημείων των πηγών, ανάλογα με το στόχο της εργασίας</w:t>
            </w:r>
          </w:p>
        </w:tc>
      </w:tr>
      <w:tr w:rsidR="006D0E93" w14:paraId="5B8777EF" w14:textId="77777777" w:rsidTr="0092783D">
        <w:trPr>
          <w:trHeight w:val="344"/>
        </w:trPr>
        <w:tc>
          <w:tcPr>
            <w:tcW w:w="714" w:type="dxa"/>
            <w:vAlign w:val="center"/>
          </w:tcPr>
          <w:p w14:paraId="14055CB1" w14:textId="77777777" w:rsidR="006D0E93" w:rsidRDefault="006D0E93" w:rsidP="006D0E93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</w:tcPr>
          <w:p w14:paraId="2CC1AE2C" w14:textId="77777777" w:rsidR="00065A32" w:rsidRDefault="00065A32" w:rsidP="006D0E93">
            <w:pPr>
              <w:jc w:val="center"/>
            </w:pPr>
          </w:p>
          <w:p w14:paraId="1D43867C" w14:textId="77777777" w:rsidR="00065A32" w:rsidRDefault="00065A32" w:rsidP="006D0E93">
            <w:pPr>
              <w:jc w:val="center"/>
            </w:pPr>
          </w:p>
          <w:p w14:paraId="428AF4E0" w14:textId="68823B7D" w:rsidR="006D0E93" w:rsidRPr="009158C5" w:rsidRDefault="00AB1E5C" w:rsidP="006D0E93">
            <w:pPr>
              <w:jc w:val="center"/>
            </w:pPr>
            <w:r>
              <w:t>45</w:t>
            </w:r>
            <w:r w:rsidR="006D0E93">
              <w:t>΄</w:t>
            </w:r>
          </w:p>
        </w:tc>
        <w:tc>
          <w:tcPr>
            <w:tcW w:w="2252" w:type="dxa"/>
          </w:tcPr>
          <w:p w14:paraId="67E10732" w14:textId="77777777" w:rsidR="00065A32" w:rsidRDefault="00065A32" w:rsidP="00065A32">
            <w:pPr>
              <w:jc w:val="center"/>
            </w:pPr>
          </w:p>
          <w:p w14:paraId="3EDDF07E" w14:textId="77777777" w:rsidR="006D0E93" w:rsidRPr="00891FFF" w:rsidRDefault="006D0E93" w:rsidP="00065A32">
            <w:pPr>
              <w:jc w:val="center"/>
            </w:pPr>
            <w:r w:rsidRPr="00891FFF">
              <w:t>Ανακοίνωση στην ολομέλεια - σύγκριση</w:t>
            </w:r>
          </w:p>
        </w:tc>
        <w:tc>
          <w:tcPr>
            <w:tcW w:w="5538" w:type="dxa"/>
            <w:gridSpan w:val="2"/>
          </w:tcPr>
          <w:p w14:paraId="635FD7C1" w14:textId="77777777" w:rsidR="00065A32" w:rsidRDefault="00065A32" w:rsidP="006D0E93"/>
          <w:p w14:paraId="6EE4F9FA" w14:textId="4847D910" w:rsidR="006D0E93" w:rsidRPr="00891FFF" w:rsidRDefault="006D0E93" w:rsidP="006D0E93">
            <w:r w:rsidRPr="00891FFF">
              <w:t xml:space="preserve">Εκπρόσωπος από κάθε ομάδα ανακοινώνει τα συμπεράσματα της με σκοπό να </w:t>
            </w:r>
            <w:r w:rsidR="00AB1E5C">
              <w:t>δεχτεί επισημάνσεις και ερωτήσεις από τους συμμαθητές του</w:t>
            </w:r>
          </w:p>
          <w:p w14:paraId="6156D71E" w14:textId="77777777" w:rsidR="006D0E93" w:rsidRPr="00891FFF" w:rsidRDefault="006D0E93" w:rsidP="006D0E93"/>
        </w:tc>
      </w:tr>
      <w:tr w:rsidR="006D0E93" w14:paraId="04554D9E" w14:textId="77777777" w:rsidTr="00AB1E5C">
        <w:trPr>
          <w:trHeight w:val="344"/>
        </w:trPr>
        <w:tc>
          <w:tcPr>
            <w:tcW w:w="714" w:type="dxa"/>
            <w:vAlign w:val="center"/>
          </w:tcPr>
          <w:p w14:paraId="7710E416" w14:textId="77777777" w:rsidR="006D0E93" w:rsidRDefault="006D0E93" w:rsidP="006D0E93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</w:tcPr>
          <w:p w14:paraId="5E0B1F25" w14:textId="77777777" w:rsidR="00065A32" w:rsidRDefault="00065A32" w:rsidP="006D0E93">
            <w:pPr>
              <w:jc w:val="center"/>
            </w:pPr>
          </w:p>
          <w:p w14:paraId="6BB6B1B8" w14:textId="6287AE5D" w:rsidR="006D0E93" w:rsidRPr="009158C5" w:rsidRDefault="00AB1E5C" w:rsidP="006D0E93">
            <w:pPr>
              <w:jc w:val="center"/>
            </w:pPr>
            <w:r>
              <w:t>90</w:t>
            </w:r>
            <w:r w:rsidR="006D0E93">
              <w:t>΄</w:t>
            </w:r>
          </w:p>
        </w:tc>
        <w:tc>
          <w:tcPr>
            <w:tcW w:w="2252" w:type="dxa"/>
            <w:vAlign w:val="center"/>
          </w:tcPr>
          <w:p w14:paraId="7EDBF3A0" w14:textId="68D337F2" w:rsidR="006D0E93" w:rsidRPr="009158C5" w:rsidRDefault="00AB1E5C" w:rsidP="00AB1E5C">
            <w:pPr>
              <w:jc w:val="center"/>
            </w:pPr>
            <w:r>
              <w:t>Κατασκευή νομίσματος από πηλό και λάβαρου σε ύφασμα</w:t>
            </w:r>
          </w:p>
        </w:tc>
        <w:tc>
          <w:tcPr>
            <w:tcW w:w="5538" w:type="dxa"/>
            <w:gridSpan w:val="2"/>
            <w:vAlign w:val="center"/>
          </w:tcPr>
          <w:p w14:paraId="571E3E8E" w14:textId="6C609285" w:rsidR="00065A32" w:rsidRPr="00952E98" w:rsidRDefault="00AB1E5C" w:rsidP="00065A32">
            <w:r>
              <w:t>Χειροτεχνία και κατασκευές με φαντασία και δημιουργικότητα</w:t>
            </w:r>
          </w:p>
          <w:p w14:paraId="3E52AA1F" w14:textId="77777777" w:rsidR="006D0E93" w:rsidRDefault="006D0E93" w:rsidP="006D0E93"/>
        </w:tc>
      </w:tr>
      <w:tr w:rsidR="006D0E93" w14:paraId="05F33013" w14:textId="77777777" w:rsidTr="00AB1E5C">
        <w:trPr>
          <w:trHeight w:val="344"/>
        </w:trPr>
        <w:tc>
          <w:tcPr>
            <w:tcW w:w="2907" w:type="dxa"/>
            <w:gridSpan w:val="3"/>
            <w:vAlign w:val="center"/>
          </w:tcPr>
          <w:p w14:paraId="56C7E810" w14:textId="77777777" w:rsidR="006D0E93" w:rsidRPr="00C013B2" w:rsidRDefault="006D0E93" w:rsidP="006D0E93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14:paraId="4E1E92D1" w14:textId="275EC23A" w:rsidR="006D0E93" w:rsidRDefault="00AB1E5C" w:rsidP="00AB1E5C">
            <w:pPr>
              <w:jc w:val="center"/>
            </w:pPr>
            <w:r>
              <w:t>-</w:t>
            </w:r>
          </w:p>
        </w:tc>
      </w:tr>
      <w:tr w:rsidR="006D0E93" w14:paraId="44D00813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5D87FBB4" w14:textId="77777777" w:rsidR="006D0E93" w:rsidRPr="00C013B2" w:rsidRDefault="006D0E93" w:rsidP="006D0E93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065A32" w14:paraId="59451FAB" w14:textId="77777777" w:rsidTr="0092783D">
        <w:trPr>
          <w:trHeight w:val="344"/>
        </w:trPr>
        <w:tc>
          <w:tcPr>
            <w:tcW w:w="10697" w:type="dxa"/>
            <w:gridSpan w:val="6"/>
          </w:tcPr>
          <w:p w14:paraId="7BD29904" w14:textId="7F9FA7C7" w:rsidR="00065A32" w:rsidRPr="009158C5" w:rsidRDefault="00065A32" w:rsidP="00AB1E5C">
            <w:r>
              <w:t xml:space="preserve">Φύλλο εργασίας με :1. </w:t>
            </w:r>
            <w:r w:rsidR="00AB1E5C">
              <w:t>Ερωτήσεις πολλαπλής επιλογής, 2. Ερώτηση</w:t>
            </w:r>
            <w:r w:rsidRPr="00891FFF">
              <w:t xml:space="preserve"> κριτικής σκέψης «</w:t>
            </w:r>
            <w:r w:rsidR="00AB1E5C">
              <w:t>Ποιοι λόγοι οδήγησαν το Μ. Κωνσταντίνο στην απόφαση για το διάταγμα των Μεδιολάνων</w:t>
            </w:r>
            <w:r w:rsidRPr="00891FFF">
              <w:t xml:space="preserve">;» </w:t>
            </w:r>
            <w:r w:rsidR="00AB1E5C">
              <w:t xml:space="preserve">3. Δραστηριότητα δημιουργικότητας: </w:t>
            </w:r>
            <w:r w:rsidRPr="00891FFF">
              <w:t>«</w:t>
            </w:r>
            <w:r w:rsidR="00AB1E5C">
              <w:t>Αν ήσουν στη θέση του Μ. Κωνσταντίνου</w:t>
            </w:r>
            <w:r w:rsidR="009277F8">
              <w:t>, τι θα συζητούσες με τους συμβούλους σου, πριν πάρεις τις σημαντικές αποφάσεις σου για την επίσημη θρησκεία της αυτοκρατορίας</w:t>
            </w:r>
            <w:r w:rsidRPr="00891FFF">
              <w:t>;»</w:t>
            </w:r>
            <w:r>
              <w:t xml:space="preserve">  </w:t>
            </w:r>
          </w:p>
        </w:tc>
      </w:tr>
    </w:tbl>
    <w:p w14:paraId="7872F5E2" w14:textId="77777777" w:rsidR="009277F8" w:rsidRDefault="009277F8"/>
    <w:p w14:paraId="6D4FC753" w14:textId="77777777" w:rsidR="009277F8" w:rsidRDefault="009277F8"/>
    <w:p w14:paraId="289EAE78" w14:textId="77777777" w:rsidR="009277F8" w:rsidRDefault="009277F8"/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2907"/>
        <w:gridCol w:w="7790"/>
      </w:tblGrid>
      <w:tr w:rsidR="00065A32" w14:paraId="70F05C84" w14:textId="77777777" w:rsidTr="00C56DE8">
        <w:trPr>
          <w:trHeight w:val="344"/>
        </w:trPr>
        <w:tc>
          <w:tcPr>
            <w:tcW w:w="10697" w:type="dxa"/>
            <w:gridSpan w:val="2"/>
            <w:vAlign w:val="center"/>
          </w:tcPr>
          <w:p w14:paraId="4BDCCEA5" w14:textId="77777777" w:rsidR="00065A32" w:rsidRDefault="00065A32" w:rsidP="00065A32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lastRenderedPageBreak/>
              <w:t>4. ΠΗΓΕΣ/ΥΛΙΚΟ/ΒΙΒΛΙΟΓΡΑΦΙΑ</w:t>
            </w:r>
          </w:p>
        </w:tc>
      </w:tr>
      <w:tr w:rsidR="00065A32" w14:paraId="259AF87D" w14:textId="77777777" w:rsidTr="00C56DE8">
        <w:trPr>
          <w:trHeight w:val="344"/>
        </w:trPr>
        <w:tc>
          <w:tcPr>
            <w:tcW w:w="10697" w:type="dxa"/>
            <w:gridSpan w:val="2"/>
            <w:vAlign w:val="center"/>
          </w:tcPr>
          <w:p w14:paraId="501A2638" w14:textId="2F4D1AF2" w:rsidR="00065A32" w:rsidRPr="009158C5" w:rsidRDefault="009277F8" w:rsidP="009277F8">
            <w:pPr>
              <w:numPr>
                <w:ilvl w:val="0"/>
                <w:numId w:val="1"/>
              </w:numPr>
              <w:spacing w:after="200"/>
            </w:pPr>
            <w:r>
              <w:t>Θρησκευτικά Γ΄ Γυμνασίου, «Διάταγμα των Μεδιολάνων»: ένας νέος δρόμος ανοίγεται για τους Χριστιανούς</w:t>
            </w:r>
            <w:r w:rsidR="00065A32">
              <w:t xml:space="preserve"> </w:t>
            </w:r>
          </w:p>
          <w:p w14:paraId="50C9D4F1" w14:textId="77777777" w:rsidR="009277F8" w:rsidRDefault="009277F8" w:rsidP="009277F8">
            <w:pPr>
              <w:numPr>
                <w:ilvl w:val="0"/>
                <w:numId w:val="1"/>
              </w:numPr>
              <w:spacing w:after="200"/>
            </w:pPr>
            <w:r>
              <w:t>Βιβλίο Θρησκευτικών ΣΤ΄ τάξης</w:t>
            </w:r>
          </w:p>
          <w:p w14:paraId="7553EA36" w14:textId="77777777" w:rsidR="009277F8" w:rsidRDefault="009277F8" w:rsidP="009277F8">
            <w:pPr>
              <w:numPr>
                <w:ilvl w:val="0"/>
                <w:numId w:val="1"/>
              </w:numPr>
              <w:spacing w:after="200"/>
            </w:pPr>
            <w:r>
              <w:t>Ιστοσελίδες με σχετικό περιεχόμενο</w:t>
            </w:r>
          </w:p>
          <w:p w14:paraId="16390C56" w14:textId="70AEAEC0" w:rsidR="00065A32" w:rsidRDefault="009277F8" w:rsidP="009277F8">
            <w:pPr>
              <w:numPr>
                <w:ilvl w:val="0"/>
                <w:numId w:val="1"/>
              </w:numPr>
              <w:spacing w:after="200"/>
            </w:pPr>
            <w:r>
              <w:rPr>
                <w:lang w:val="en-US"/>
              </w:rPr>
              <w:t xml:space="preserve">Video </w:t>
            </w:r>
            <w:r>
              <w:t xml:space="preserve">από </w:t>
            </w:r>
            <w:r>
              <w:rPr>
                <w:lang w:val="en-US"/>
              </w:rPr>
              <w:t>YouTube</w:t>
            </w:r>
            <w:r w:rsidR="00065A32">
              <w:t xml:space="preserve"> </w:t>
            </w:r>
          </w:p>
        </w:tc>
      </w:tr>
      <w:tr w:rsidR="00065A32" w14:paraId="1C24D0ED" w14:textId="77777777" w:rsidTr="00C56DE8">
        <w:trPr>
          <w:trHeight w:val="344"/>
        </w:trPr>
        <w:tc>
          <w:tcPr>
            <w:tcW w:w="10697" w:type="dxa"/>
            <w:gridSpan w:val="2"/>
            <w:vAlign w:val="center"/>
          </w:tcPr>
          <w:p w14:paraId="453BA48F" w14:textId="77777777" w:rsidR="00065A32" w:rsidRDefault="00065A32" w:rsidP="00065A32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065A32" w14:paraId="2843E1BB" w14:textId="77777777" w:rsidTr="00C56DE8">
        <w:trPr>
          <w:trHeight w:val="344"/>
        </w:trPr>
        <w:tc>
          <w:tcPr>
            <w:tcW w:w="2907" w:type="dxa"/>
            <w:vAlign w:val="center"/>
          </w:tcPr>
          <w:p w14:paraId="4B6FD8CE" w14:textId="77777777" w:rsidR="00065A32" w:rsidRDefault="00065A32" w:rsidP="00065A32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vAlign w:val="center"/>
          </w:tcPr>
          <w:p w14:paraId="1CDD4655" w14:textId="77777777" w:rsidR="00065A32" w:rsidRPr="003D07E0" w:rsidRDefault="00065A32" w:rsidP="00065A32">
            <w:r w:rsidRPr="003D07E0">
              <w:t>1.</w:t>
            </w:r>
          </w:p>
          <w:p w14:paraId="6FDFE924" w14:textId="77777777" w:rsidR="00065A32" w:rsidRDefault="00065A32" w:rsidP="00065A32">
            <w:pPr>
              <w:rPr>
                <w:b/>
              </w:rPr>
            </w:pPr>
            <w:r w:rsidRPr="003D07E0">
              <w:t>2.</w:t>
            </w:r>
          </w:p>
          <w:p w14:paraId="7C00081B" w14:textId="77777777" w:rsidR="00065A32" w:rsidRDefault="00065A32" w:rsidP="00065A32"/>
        </w:tc>
      </w:tr>
      <w:tr w:rsidR="00065A32" w14:paraId="2DAA21FB" w14:textId="77777777" w:rsidTr="00C56DE8">
        <w:trPr>
          <w:trHeight w:val="344"/>
        </w:trPr>
        <w:tc>
          <w:tcPr>
            <w:tcW w:w="2907" w:type="dxa"/>
            <w:vAlign w:val="center"/>
          </w:tcPr>
          <w:p w14:paraId="4F378864" w14:textId="77777777" w:rsidR="00065A32" w:rsidRDefault="00065A32" w:rsidP="00065A32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vAlign w:val="center"/>
          </w:tcPr>
          <w:p w14:paraId="20784CC8" w14:textId="77777777" w:rsidR="00065A32" w:rsidRPr="003D07E0" w:rsidRDefault="00065A32" w:rsidP="00065A32">
            <w:r w:rsidRPr="003D07E0">
              <w:t>1.</w:t>
            </w:r>
          </w:p>
          <w:p w14:paraId="42265013" w14:textId="77777777" w:rsidR="00065A32" w:rsidRDefault="00065A32" w:rsidP="00065A32">
            <w:r w:rsidRPr="003D07E0">
              <w:t>2.</w:t>
            </w:r>
          </w:p>
          <w:p w14:paraId="52DAC450" w14:textId="77777777" w:rsidR="00065A32" w:rsidRDefault="00065A32" w:rsidP="00065A32"/>
        </w:tc>
      </w:tr>
      <w:tr w:rsidR="00065A32" w14:paraId="1D1A99F0" w14:textId="77777777" w:rsidTr="00C56DE8">
        <w:trPr>
          <w:trHeight w:val="344"/>
        </w:trPr>
        <w:tc>
          <w:tcPr>
            <w:tcW w:w="2907" w:type="dxa"/>
            <w:vAlign w:val="center"/>
          </w:tcPr>
          <w:p w14:paraId="72E669C1" w14:textId="77777777" w:rsidR="00065A32" w:rsidRDefault="00065A32" w:rsidP="00065A32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vAlign w:val="center"/>
          </w:tcPr>
          <w:p w14:paraId="0C740D93" w14:textId="77777777" w:rsidR="00065A32" w:rsidRPr="003D07E0" w:rsidRDefault="00065A32" w:rsidP="00065A32">
            <w:r w:rsidRPr="003D07E0">
              <w:t>1.</w:t>
            </w:r>
          </w:p>
          <w:p w14:paraId="5B3968A3" w14:textId="77777777" w:rsidR="00065A32" w:rsidRDefault="00065A32" w:rsidP="00065A32">
            <w:r w:rsidRPr="003D07E0">
              <w:t>2.</w:t>
            </w:r>
          </w:p>
          <w:p w14:paraId="447023CF" w14:textId="77777777" w:rsidR="00065A32" w:rsidRDefault="00065A32" w:rsidP="00065A32"/>
        </w:tc>
      </w:tr>
    </w:tbl>
    <w:p w14:paraId="20904895" w14:textId="77777777" w:rsidR="00271155" w:rsidRDefault="00271155" w:rsidP="003D07E0"/>
    <w:p w14:paraId="6A97FA0C" w14:textId="77777777" w:rsidR="009277F8" w:rsidRDefault="009277F8" w:rsidP="003D07E0"/>
    <w:p w14:paraId="636090FF" w14:textId="7C3BA859" w:rsidR="009277F8" w:rsidRPr="009277F8" w:rsidRDefault="009277F8" w:rsidP="003D07E0">
      <w:pPr>
        <w:rPr>
          <w:b/>
          <w:sz w:val="24"/>
        </w:rPr>
      </w:pPr>
      <w:r w:rsidRPr="009277F8">
        <w:rPr>
          <w:b/>
          <w:sz w:val="24"/>
        </w:rPr>
        <w:t>Ομάδα εργασίας:</w:t>
      </w:r>
    </w:p>
    <w:p w14:paraId="77D33240" w14:textId="5FCA75A9" w:rsidR="009277F8" w:rsidRPr="009277F8" w:rsidRDefault="009277F8" w:rsidP="003D07E0">
      <w:pPr>
        <w:rPr>
          <w:sz w:val="24"/>
        </w:rPr>
      </w:pPr>
      <w:r>
        <w:rPr>
          <w:sz w:val="24"/>
        </w:rPr>
        <w:t>Μπόκια Μαρία, Μπαρδουνιώτη Μαρία, Παπαδρακάκης Νίκος, Ραχμανίδου Αναστασία</w:t>
      </w:r>
    </w:p>
    <w:sectPr w:rsidR="009277F8" w:rsidRPr="009277F8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313"/>
    <w:multiLevelType w:val="hybridMultilevel"/>
    <w:tmpl w:val="4B520026"/>
    <w:lvl w:ilvl="0" w:tplc="0774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A4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C4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2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3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4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28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73"/>
    <w:rsid w:val="00065A32"/>
    <w:rsid w:val="000E7742"/>
    <w:rsid w:val="001A265A"/>
    <w:rsid w:val="00271155"/>
    <w:rsid w:val="003335A4"/>
    <w:rsid w:val="003D07E0"/>
    <w:rsid w:val="00637529"/>
    <w:rsid w:val="006532EB"/>
    <w:rsid w:val="006D0E93"/>
    <w:rsid w:val="007A482C"/>
    <w:rsid w:val="00820B73"/>
    <w:rsid w:val="009277F8"/>
    <w:rsid w:val="0092783D"/>
    <w:rsid w:val="009965B5"/>
    <w:rsid w:val="00A35BE1"/>
    <w:rsid w:val="00AB1E5C"/>
    <w:rsid w:val="00B2007A"/>
    <w:rsid w:val="00BF3DE0"/>
    <w:rsid w:val="00C013B2"/>
    <w:rsid w:val="00C56DE8"/>
    <w:rsid w:val="00C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84456"/>
  <w15:docId w15:val="{B4180E76-201F-43CE-9919-0EBE8B7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2017-11-28T16:26:00Z</dcterms:created>
  <dcterms:modified xsi:type="dcterms:W3CDTF">2017-11-28T16:26:00Z</dcterms:modified>
</cp:coreProperties>
</file>