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F1938" w14:textId="77777777" w:rsidR="004B259E" w:rsidRDefault="004B259E" w:rsidP="004B259E">
      <w:pPr>
        <w:jc w:val="center"/>
        <w:rPr>
          <w:b/>
          <w:u w:val="single"/>
          <w:lang w:val="el-GR"/>
        </w:rPr>
      </w:pPr>
      <w:bookmarkStart w:id="0" w:name="_GoBack"/>
      <w:bookmarkEnd w:id="0"/>
      <w:r>
        <w:rPr>
          <w:b/>
          <w:u w:val="single"/>
          <w:lang w:val="el-GR"/>
        </w:rPr>
        <w:t>Μαθηματικά Ε΄ Δημοτικού</w:t>
      </w:r>
    </w:p>
    <w:p w14:paraId="61F77FFD" w14:textId="77777777" w:rsidR="004B259E" w:rsidRDefault="004B259E" w:rsidP="004B259E">
      <w:pPr>
        <w:jc w:val="center"/>
        <w:rPr>
          <w:b/>
          <w:u w:val="single"/>
          <w:lang w:val="el-GR"/>
        </w:rPr>
      </w:pPr>
      <w:r>
        <w:rPr>
          <w:b/>
          <w:u w:val="single"/>
          <w:lang w:val="el-GR"/>
        </w:rPr>
        <w:t>Ενότητα 5</w:t>
      </w:r>
    </w:p>
    <w:p w14:paraId="6EF5F67B" w14:textId="77777777" w:rsidR="004B259E" w:rsidRPr="004B259E" w:rsidRDefault="004B259E" w:rsidP="004B259E">
      <w:pPr>
        <w:jc w:val="center"/>
        <w:rPr>
          <w:b/>
          <w:u w:val="single"/>
          <w:lang w:val="el-GR"/>
        </w:rPr>
      </w:pPr>
      <w:r>
        <w:rPr>
          <w:b/>
          <w:u w:val="single"/>
          <w:lang w:val="el-GR"/>
        </w:rPr>
        <w:t xml:space="preserve"> Μονάδες μέτρησης επιφάνειας. Μετατροπές</w:t>
      </w:r>
    </w:p>
    <w:p w14:paraId="6CFDCA43" w14:textId="77777777" w:rsidR="004B259E" w:rsidRDefault="004B259E" w:rsidP="004B259E">
      <w:pPr>
        <w:jc w:val="center"/>
        <w:rPr>
          <w:b/>
          <w:u w:val="single"/>
          <w:lang w:val="el-GR"/>
        </w:rPr>
      </w:pPr>
      <w:r>
        <w:rPr>
          <w:b/>
          <w:u w:val="single"/>
          <w:lang w:val="el-GR"/>
        </w:rPr>
        <w:t>Σχέδιο μαθήματος</w:t>
      </w:r>
    </w:p>
    <w:p w14:paraId="5F4556A9" w14:textId="77777777" w:rsidR="004B259E" w:rsidRDefault="004B259E" w:rsidP="004B259E">
      <w:pPr>
        <w:rPr>
          <w:lang w:val="el-GR"/>
        </w:rPr>
      </w:pPr>
      <w:r>
        <w:rPr>
          <w:lang w:val="el-GR"/>
        </w:rPr>
        <w:t>Δημιουργοί:</w:t>
      </w:r>
    </w:p>
    <w:p w14:paraId="0562145F" w14:textId="210EBFE3" w:rsidR="001811E8" w:rsidRDefault="001811E8" w:rsidP="004B259E">
      <w:pPr>
        <w:rPr>
          <w:lang w:val="el-GR"/>
        </w:rPr>
      </w:pPr>
      <w:proofErr w:type="spellStart"/>
      <w:r>
        <w:rPr>
          <w:lang w:val="el-GR"/>
        </w:rPr>
        <w:t>Μπαρδουνιώτη</w:t>
      </w:r>
      <w:proofErr w:type="spellEnd"/>
      <w:r>
        <w:rPr>
          <w:lang w:val="el-GR"/>
        </w:rPr>
        <w:t xml:space="preserve"> Μαρία( Εκπαιδευτικός υπεύθυνη Ε΄ τάξης 30</w:t>
      </w:r>
      <w:r w:rsidRPr="004B259E">
        <w:rPr>
          <w:vertAlign w:val="superscript"/>
          <w:lang w:val="el-GR"/>
        </w:rPr>
        <w:t>ου</w:t>
      </w:r>
      <w:r>
        <w:rPr>
          <w:vertAlign w:val="superscript"/>
          <w:lang w:val="el-GR"/>
        </w:rPr>
        <w:t xml:space="preserve"> </w:t>
      </w:r>
      <w:r>
        <w:rPr>
          <w:lang w:val="el-GR"/>
        </w:rPr>
        <w:t xml:space="preserve">Δ.Σ. Αχαρνών) </w:t>
      </w:r>
    </w:p>
    <w:p w14:paraId="7E050145" w14:textId="0159F26F" w:rsidR="001811E8" w:rsidRDefault="001811E8" w:rsidP="004B259E">
      <w:pPr>
        <w:rPr>
          <w:lang w:val="el-GR"/>
        </w:rPr>
      </w:pPr>
      <w:proofErr w:type="spellStart"/>
      <w:r>
        <w:rPr>
          <w:lang w:val="el-GR"/>
        </w:rPr>
        <w:t>Παπαγιάννης</w:t>
      </w:r>
      <w:proofErr w:type="spellEnd"/>
      <w:r>
        <w:rPr>
          <w:lang w:val="el-GR"/>
        </w:rPr>
        <w:t xml:space="preserve"> Γρηγόρης ( Εκπαιδευτικός υπεύθυνος Ε΄ τάξης 27</w:t>
      </w:r>
      <w:r w:rsidRPr="004B259E">
        <w:rPr>
          <w:vertAlign w:val="superscript"/>
          <w:lang w:val="el-GR"/>
        </w:rPr>
        <w:t>ου</w:t>
      </w:r>
      <w:r>
        <w:rPr>
          <w:vertAlign w:val="superscript"/>
          <w:lang w:val="el-GR"/>
        </w:rPr>
        <w:t xml:space="preserve"> </w:t>
      </w:r>
      <w:r>
        <w:rPr>
          <w:lang w:val="el-GR"/>
        </w:rPr>
        <w:t>Δ.Σ. Αχαρνών)</w:t>
      </w:r>
    </w:p>
    <w:p w14:paraId="021A8803" w14:textId="77777777" w:rsidR="004B259E" w:rsidRDefault="004B259E" w:rsidP="004B259E">
      <w:pPr>
        <w:rPr>
          <w:lang w:val="el-GR"/>
        </w:rPr>
      </w:pPr>
      <w:proofErr w:type="spellStart"/>
      <w:r>
        <w:rPr>
          <w:lang w:val="el-GR"/>
        </w:rPr>
        <w:t>Μητσιάκου</w:t>
      </w:r>
      <w:proofErr w:type="spellEnd"/>
      <w:r>
        <w:rPr>
          <w:lang w:val="el-GR"/>
        </w:rPr>
        <w:t xml:space="preserve"> Ελευθερία ( Εκπαιδευτικός υπεύθυνη Ε΄ τάξης 29</w:t>
      </w:r>
      <w:r w:rsidRPr="004B259E">
        <w:rPr>
          <w:vertAlign w:val="superscript"/>
          <w:lang w:val="el-GR"/>
        </w:rPr>
        <w:t>ου</w:t>
      </w:r>
      <w:r>
        <w:rPr>
          <w:vertAlign w:val="superscript"/>
          <w:lang w:val="el-GR"/>
        </w:rPr>
        <w:t xml:space="preserve"> </w:t>
      </w:r>
      <w:r>
        <w:rPr>
          <w:lang w:val="el-GR"/>
        </w:rPr>
        <w:t>Δ.Σ. Αχαρνών)</w:t>
      </w:r>
    </w:p>
    <w:p w14:paraId="4EE07CCF" w14:textId="77777777" w:rsidR="004B259E" w:rsidRDefault="004B259E" w:rsidP="004B259E">
      <w:pPr>
        <w:rPr>
          <w:lang w:val="el-GR"/>
        </w:rPr>
      </w:pPr>
      <w:proofErr w:type="spellStart"/>
      <w:r>
        <w:rPr>
          <w:lang w:val="el-GR"/>
        </w:rPr>
        <w:t>Σιώκης</w:t>
      </w:r>
      <w:proofErr w:type="spellEnd"/>
      <w:r>
        <w:rPr>
          <w:lang w:val="el-GR"/>
        </w:rPr>
        <w:t xml:space="preserve"> Παναγιώτης  (Εκπαιδευτικός υπεύθυνος Ε΄ τάξης 26</w:t>
      </w:r>
      <w:r w:rsidRPr="004B259E">
        <w:rPr>
          <w:vertAlign w:val="superscript"/>
          <w:lang w:val="el-GR"/>
        </w:rPr>
        <w:t>ου</w:t>
      </w:r>
      <w:r>
        <w:rPr>
          <w:vertAlign w:val="superscript"/>
          <w:lang w:val="el-GR"/>
        </w:rPr>
        <w:t xml:space="preserve"> </w:t>
      </w:r>
      <w:r>
        <w:rPr>
          <w:lang w:val="el-GR"/>
        </w:rPr>
        <w:t>Δ.Σ. Αχαρνών)</w:t>
      </w:r>
    </w:p>
    <w:p w14:paraId="1520E101" w14:textId="77777777" w:rsidR="004B259E" w:rsidRDefault="004B259E" w:rsidP="004B259E">
      <w:pPr>
        <w:rPr>
          <w:lang w:val="el-GR"/>
        </w:rPr>
      </w:pPr>
      <w:proofErr w:type="spellStart"/>
      <w:r>
        <w:rPr>
          <w:lang w:val="el-GR"/>
        </w:rPr>
        <w:t>Ρασσιά</w:t>
      </w:r>
      <w:proofErr w:type="spellEnd"/>
      <w:r>
        <w:rPr>
          <w:lang w:val="el-GR"/>
        </w:rPr>
        <w:t xml:space="preserve"> </w:t>
      </w:r>
      <w:proofErr w:type="spellStart"/>
      <w:r>
        <w:rPr>
          <w:lang w:val="el-GR"/>
        </w:rPr>
        <w:t>Λουίζα</w:t>
      </w:r>
      <w:proofErr w:type="spellEnd"/>
      <w:r>
        <w:rPr>
          <w:lang w:val="el-GR"/>
        </w:rPr>
        <w:t xml:space="preserve">  (Εκπαιδευτικός υπεύθυνη Ολοήμερου 26</w:t>
      </w:r>
      <w:r w:rsidRPr="004B259E">
        <w:rPr>
          <w:vertAlign w:val="superscript"/>
          <w:lang w:val="el-GR"/>
        </w:rPr>
        <w:t>ου</w:t>
      </w:r>
      <w:r>
        <w:rPr>
          <w:vertAlign w:val="superscript"/>
          <w:lang w:val="el-GR"/>
        </w:rPr>
        <w:t xml:space="preserve"> </w:t>
      </w:r>
      <w:r>
        <w:rPr>
          <w:lang w:val="el-GR"/>
        </w:rPr>
        <w:t>Δ.Σ. Αχαρνών)</w:t>
      </w:r>
    </w:p>
    <w:p w14:paraId="296498A4" w14:textId="77777777" w:rsidR="004B259E" w:rsidRPr="004B259E" w:rsidRDefault="004B259E" w:rsidP="004B259E">
      <w:pPr>
        <w:rPr>
          <w:lang w:val="el-GR"/>
        </w:rPr>
      </w:pPr>
      <w:proofErr w:type="spellStart"/>
      <w:r>
        <w:rPr>
          <w:lang w:val="el-GR"/>
        </w:rPr>
        <w:t>Περρής</w:t>
      </w:r>
      <w:proofErr w:type="spellEnd"/>
      <w:r>
        <w:rPr>
          <w:lang w:val="el-GR"/>
        </w:rPr>
        <w:t xml:space="preserve"> Φώτιος (Διευθυντής 29</w:t>
      </w:r>
      <w:r w:rsidRPr="004B259E">
        <w:rPr>
          <w:vertAlign w:val="superscript"/>
          <w:lang w:val="el-GR"/>
        </w:rPr>
        <w:t>ου</w:t>
      </w:r>
      <w:r>
        <w:rPr>
          <w:lang w:val="el-GR"/>
        </w:rPr>
        <w:t xml:space="preserve"> Δ.Σ. Αχαρνών)</w:t>
      </w:r>
    </w:p>
    <w:p w14:paraId="134084AD" w14:textId="77777777" w:rsidR="004B259E" w:rsidRDefault="004B259E">
      <w:pPr>
        <w:rPr>
          <w:b/>
          <w:u w:val="single"/>
          <w:lang w:val="el-GR"/>
        </w:rPr>
      </w:pPr>
    </w:p>
    <w:p w14:paraId="2D2EA40F" w14:textId="77777777" w:rsidR="00F75DB9" w:rsidRPr="000332FE" w:rsidRDefault="00F75DB9">
      <w:pPr>
        <w:rPr>
          <w:b/>
          <w:lang w:val="el-GR"/>
        </w:rPr>
      </w:pPr>
      <w:r w:rsidRPr="000332FE">
        <w:rPr>
          <w:b/>
          <w:lang w:val="el-GR"/>
        </w:rPr>
        <w:t>Τίτλος: «Επιφανείς –Επιφάνειες»</w:t>
      </w:r>
    </w:p>
    <w:p w14:paraId="7158AAAA" w14:textId="77777777" w:rsidR="00F75DB9" w:rsidRPr="000332FE" w:rsidRDefault="000332FE">
      <w:pPr>
        <w:rPr>
          <w:b/>
          <w:lang w:val="el-GR"/>
        </w:rPr>
      </w:pPr>
      <w:r w:rsidRPr="000332FE">
        <w:rPr>
          <w:b/>
          <w:lang w:val="el-GR"/>
        </w:rPr>
        <w:t>Διάρκεια: Δύο διδακτικές ώρες</w:t>
      </w:r>
    </w:p>
    <w:p w14:paraId="71982614" w14:textId="77777777" w:rsidR="00FE7507" w:rsidRPr="00F75DB9" w:rsidRDefault="00393A93">
      <w:pPr>
        <w:rPr>
          <w:b/>
          <w:u w:val="single"/>
          <w:lang w:val="el-GR"/>
        </w:rPr>
      </w:pPr>
      <w:r w:rsidRPr="00F75DB9">
        <w:rPr>
          <w:b/>
          <w:u w:val="single"/>
          <w:lang w:val="el-GR"/>
        </w:rPr>
        <w:t>1.Καθορίζουμε τους βασικούς στόχους.</w:t>
      </w:r>
    </w:p>
    <w:p w14:paraId="74F9C3E0" w14:textId="77777777" w:rsidR="00393A93" w:rsidRDefault="000D491B" w:rsidP="00393A93">
      <w:pPr>
        <w:pStyle w:val="ListParagraph"/>
        <w:numPr>
          <w:ilvl w:val="0"/>
          <w:numId w:val="1"/>
        </w:numPr>
        <w:rPr>
          <w:lang w:val="el-GR"/>
        </w:rPr>
      </w:pPr>
      <w:r>
        <w:rPr>
          <w:lang w:val="el-GR"/>
        </w:rPr>
        <w:t>Να εξοικειωθούν οι μαθητές στη μ</w:t>
      </w:r>
      <w:r w:rsidR="00F75DB9">
        <w:rPr>
          <w:lang w:val="el-GR"/>
        </w:rPr>
        <w:t>έτρηση</w:t>
      </w:r>
      <w:r w:rsidR="00393A93">
        <w:rPr>
          <w:lang w:val="el-GR"/>
        </w:rPr>
        <w:t xml:space="preserve"> </w:t>
      </w:r>
      <w:r>
        <w:rPr>
          <w:lang w:val="el-GR"/>
        </w:rPr>
        <w:t xml:space="preserve">επιφανειών </w:t>
      </w:r>
    </w:p>
    <w:p w14:paraId="2CDC56E5" w14:textId="77777777" w:rsidR="00393A93" w:rsidRDefault="000D491B" w:rsidP="00393A93">
      <w:pPr>
        <w:pStyle w:val="ListParagraph"/>
        <w:numPr>
          <w:ilvl w:val="0"/>
          <w:numId w:val="1"/>
        </w:numPr>
        <w:rPr>
          <w:lang w:val="el-GR"/>
        </w:rPr>
      </w:pPr>
      <w:r>
        <w:rPr>
          <w:lang w:val="el-GR"/>
        </w:rPr>
        <w:t>Να είναι ικανοί να μ</w:t>
      </w:r>
      <w:r w:rsidR="00393A93">
        <w:rPr>
          <w:lang w:val="el-GR"/>
        </w:rPr>
        <w:t>ετατρ</w:t>
      </w:r>
      <w:r>
        <w:rPr>
          <w:lang w:val="el-GR"/>
        </w:rPr>
        <w:t>έπουν τις μονάδες</w:t>
      </w:r>
      <w:r w:rsidR="00393A93">
        <w:rPr>
          <w:lang w:val="el-GR"/>
        </w:rPr>
        <w:t xml:space="preserve"> μέτρησης</w:t>
      </w:r>
    </w:p>
    <w:p w14:paraId="1BFE6609" w14:textId="77777777" w:rsidR="00393A93" w:rsidRDefault="000D491B" w:rsidP="00393A93">
      <w:pPr>
        <w:pStyle w:val="ListParagraph"/>
        <w:numPr>
          <w:ilvl w:val="0"/>
          <w:numId w:val="1"/>
        </w:numPr>
        <w:rPr>
          <w:lang w:val="el-GR"/>
        </w:rPr>
      </w:pPr>
      <w:r>
        <w:rPr>
          <w:lang w:val="el-GR"/>
        </w:rPr>
        <w:t>Να εντάξ</w:t>
      </w:r>
      <w:r w:rsidR="00393A93">
        <w:rPr>
          <w:lang w:val="el-GR"/>
        </w:rPr>
        <w:t>ου</w:t>
      </w:r>
      <w:r>
        <w:rPr>
          <w:lang w:val="el-GR"/>
        </w:rPr>
        <w:t>ν</w:t>
      </w:r>
      <w:r w:rsidR="00393A93">
        <w:rPr>
          <w:lang w:val="el-GR"/>
        </w:rPr>
        <w:t xml:space="preserve"> </w:t>
      </w:r>
      <w:r>
        <w:rPr>
          <w:lang w:val="el-GR"/>
        </w:rPr>
        <w:t xml:space="preserve">την όλη διαδικασία </w:t>
      </w:r>
      <w:r w:rsidR="00393A93">
        <w:rPr>
          <w:lang w:val="el-GR"/>
        </w:rPr>
        <w:t xml:space="preserve">στην καθημερινή </w:t>
      </w:r>
      <w:r>
        <w:rPr>
          <w:lang w:val="el-GR"/>
        </w:rPr>
        <w:t xml:space="preserve">τους </w:t>
      </w:r>
      <w:r w:rsidR="00393A93">
        <w:rPr>
          <w:lang w:val="el-GR"/>
        </w:rPr>
        <w:t>ζωή.</w:t>
      </w:r>
    </w:p>
    <w:p w14:paraId="099D2EC1" w14:textId="77777777" w:rsidR="00393A93" w:rsidRDefault="00393A93" w:rsidP="00393A93">
      <w:pPr>
        <w:pStyle w:val="ListParagraph"/>
        <w:rPr>
          <w:lang w:val="el-GR"/>
        </w:rPr>
      </w:pPr>
    </w:p>
    <w:p w14:paraId="6E176087" w14:textId="77777777" w:rsidR="00393A93" w:rsidRPr="000D491B" w:rsidRDefault="00393A93" w:rsidP="000D491B">
      <w:pPr>
        <w:rPr>
          <w:b/>
          <w:u w:val="single"/>
          <w:lang w:val="el-GR"/>
        </w:rPr>
      </w:pPr>
      <w:r w:rsidRPr="000D491B">
        <w:rPr>
          <w:b/>
          <w:u w:val="single"/>
          <w:lang w:val="el-GR"/>
        </w:rPr>
        <w:t>2.Εντοπιζουμε και καθορίζουμε τι χρειάζεται να γνωρίζουν οι μαθητές για το μάθημα.</w:t>
      </w:r>
    </w:p>
    <w:p w14:paraId="11DF00A6" w14:textId="77777777" w:rsidR="00393A93" w:rsidRDefault="00393A93" w:rsidP="00393A93">
      <w:pPr>
        <w:pStyle w:val="ListParagraph"/>
        <w:numPr>
          <w:ilvl w:val="0"/>
          <w:numId w:val="1"/>
        </w:numPr>
        <w:rPr>
          <w:lang w:val="el-GR"/>
        </w:rPr>
      </w:pPr>
      <w:r>
        <w:rPr>
          <w:lang w:val="el-GR"/>
        </w:rPr>
        <w:t>Μονάδες μέτρησης μήκους</w:t>
      </w:r>
    </w:p>
    <w:p w14:paraId="33289F78" w14:textId="77777777" w:rsidR="00393A93" w:rsidRDefault="000D491B" w:rsidP="00393A93">
      <w:pPr>
        <w:pStyle w:val="ListParagraph"/>
        <w:numPr>
          <w:ilvl w:val="0"/>
          <w:numId w:val="1"/>
        </w:numPr>
        <w:rPr>
          <w:lang w:val="el-GR"/>
        </w:rPr>
      </w:pPr>
      <w:r>
        <w:rPr>
          <w:lang w:val="el-GR"/>
        </w:rPr>
        <w:t>Κατανόηση και δ</w:t>
      </w:r>
      <w:r w:rsidR="00F75DB9">
        <w:rPr>
          <w:lang w:val="el-GR"/>
        </w:rPr>
        <w:t>ιαχωρισμός</w:t>
      </w:r>
      <w:r w:rsidR="00393A93">
        <w:rPr>
          <w:lang w:val="el-GR"/>
        </w:rPr>
        <w:t xml:space="preserve"> </w:t>
      </w:r>
      <w:r>
        <w:rPr>
          <w:lang w:val="el-GR"/>
        </w:rPr>
        <w:t>εννοιών, όπως</w:t>
      </w:r>
      <w:r w:rsidR="00F75DB9">
        <w:rPr>
          <w:lang w:val="el-GR"/>
        </w:rPr>
        <w:t xml:space="preserve"> επιφάνεια,</w:t>
      </w:r>
      <w:r w:rsidR="00393A93">
        <w:rPr>
          <w:lang w:val="el-GR"/>
        </w:rPr>
        <w:t xml:space="preserve"> </w:t>
      </w:r>
      <w:r w:rsidR="00F75DB9">
        <w:rPr>
          <w:lang w:val="el-GR"/>
        </w:rPr>
        <w:t>εμβαδό,</w:t>
      </w:r>
      <w:r w:rsidR="00393A93">
        <w:rPr>
          <w:lang w:val="el-GR"/>
        </w:rPr>
        <w:t xml:space="preserve"> </w:t>
      </w:r>
      <w:r>
        <w:rPr>
          <w:lang w:val="el-GR"/>
        </w:rPr>
        <w:t xml:space="preserve">διαστάσεις, </w:t>
      </w:r>
      <w:r w:rsidR="00393A93">
        <w:rPr>
          <w:lang w:val="el-GR"/>
        </w:rPr>
        <w:t xml:space="preserve">μήκος, πλάτος, περίμετρος, </w:t>
      </w:r>
      <w:r>
        <w:rPr>
          <w:lang w:val="el-GR"/>
        </w:rPr>
        <w:t>περιφέρεια</w:t>
      </w:r>
      <w:r w:rsidR="00393A93">
        <w:rPr>
          <w:lang w:val="el-GR"/>
        </w:rPr>
        <w:t>.</w:t>
      </w:r>
    </w:p>
    <w:p w14:paraId="387A9D27" w14:textId="77777777" w:rsidR="00393A93" w:rsidRDefault="00393A93" w:rsidP="00393A93">
      <w:pPr>
        <w:pStyle w:val="ListParagraph"/>
        <w:rPr>
          <w:lang w:val="el-GR"/>
        </w:rPr>
      </w:pPr>
    </w:p>
    <w:p w14:paraId="52EBC3D9" w14:textId="77777777" w:rsidR="00393A93" w:rsidRPr="000D491B" w:rsidRDefault="00393A93" w:rsidP="000D491B">
      <w:pPr>
        <w:rPr>
          <w:b/>
          <w:u w:val="single"/>
          <w:lang w:val="el-GR"/>
        </w:rPr>
      </w:pPr>
      <w:r w:rsidRPr="000D491B">
        <w:rPr>
          <w:b/>
          <w:u w:val="single"/>
          <w:lang w:val="el-GR"/>
        </w:rPr>
        <w:t xml:space="preserve">3. Προβαίνουμε σε αρχική αξιολόγηση για τις </w:t>
      </w:r>
      <w:r w:rsidR="000D491B">
        <w:rPr>
          <w:b/>
          <w:u w:val="single"/>
          <w:lang w:val="el-GR"/>
        </w:rPr>
        <w:t>προϋ</w:t>
      </w:r>
      <w:r w:rsidR="00F75DB9" w:rsidRPr="000D491B">
        <w:rPr>
          <w:b/>
          <w:u w:val="single"/>
          <w:lang w:val="el-GR"/>
        </w:rPr>
        <w:t>πάρχουσες</w:t>
      </w:r>
      <w:r w:rsidRPr="000D491B">
        <w:rPr>
          <w:b/>
          <w:u w:val="single"/>
          <w:lang w:val="el-GR"/>
        </w:rPr>
        <w:t xml:space="preserve"> γνώσεις.</w:t>
      </w:r>
    </w:p>
    <w:p w14:paraId="39C53E23" w14:textId="77777777" w:rsidR="00393A93" w:rsidRDefault="00393A93" w:rsidP="00F75DB9">
      <w:pPr>
        <w:pStyle w:val="ListParagraph"/>
        <w:numPr>
          <w:ilvl w:val="0"/>
          <w:numId w:val="1"/>
        </w:numPr>
        <w:rPr>
          <w:lang w:val="el-GR"/>
        </w:rPr>
      </w:pPr>
      <w:r>
        <w:rPr>
          <w:lang w:val="el-GR"/>
        </w:rPr>
        <w:t xml:space="preserve">Μέτρηση μηκών μέσα στην </w:t>
      </w:r>
      <w:r w:rsidR="00F75DB9">
        <w:rPr>
          <w:lang w:val="el-GR"/>
        </w:rPr>
        <w:t>τάξη</w:t>
      </w:r>
      <w:r>
        <w:rPr>
          <w:lang w:val="el-GR"/>
        </w:rPr>
        <w:t>.</w:t>
      </w:r>
    </w:p>
    <w:p w14:paraId="5EEDAA8A" w14:textId="77777777" w:rsidR="00393A93" w:rsidRDefault="00F75DB9" w:rsidP="00F75DB9">
      <w:pPr>
        <w:pStyle w:val="ListParagraph"/>
        <w:numPr>
          <w:ilvl w:val="0"/>
          <w:numId w:val="1"/>
        </w:numPr>
        <w:rPr>
          <w:lang w:val="el-GR"/>
        </w:rPr>
      </w:pPr>
      <w:r>
        <w:rPr>
          <w:lang w:val="el-GR"/>
        </w:rPr>
        <w:t>Χρήση</w:t>
      </w:r>
      <w:r w:rsidR="000D491B">
        <w:rPr>
          <w:lang w:val="el-GR"/>
        </w:rPr>
        <w:t xml:space="preserve"> εργαλείων και αντικειμένων (μέτρο, μετροταινία, αλλά και μολύβια, πέλματα, κ.α.)</w:t>
      </w:r>
    </w:p>
    <w:p w14:paraId="5EB46A90" w14:textId="77777777" w:rsidR="00AD5783" w:rsidRPr="00F75DB9" w:rsidRDefault="00393A93" w:rsidP="00F75DB9">
      <w:pPr>
        <w:pStyle w:val="ListParagraph"/>
        <w:numPr>
          <w:ilvl w:val="0"/>
          <w:numId w:val="1"/>
        </w:numPr>
        <w:rPr>
          <w:lang w:val="el-GR"/>
        </w:rPr>
      </w:pPr>
      <w:r>
        <w:rPr>
          <w:lang w:val="el-GR"/>
        </w:rPr>
        <w:t xml:space="preserve">Σύνθεση προτάσεων με </w:t>
      </w:r>
      <w:r w:rsidR="00AD5783">
        <w:rPr>
          <w:lang w:val="el-GR"/>
        </w:rPr>
        <w:t>τους μαθηματικούς όρους</w:t>
      </w:r>
      <w:r w:rsidR="000D491B">
        <w:rPr>
          <w:lang w:val="el-GR"/>
        </w:rPr>
        <w:t xml:space="preserve"> που μόλις χρησιμοποίησαν.</w:t>
      </w:r>
    </w:p>
    <w:p w14:paraId="4A690EDF" w14:textId="77777777" w:rsidR="00AD5783" w:rsidRPr="000D491B" w:rsidRDefault="00AD5783" w:rsidP="000D491B">
      <w:pPr>
        <w:rPr>
          <w:b/>
          <w:u w:val="single"/>
          <w:lang w:val="el-GR"/>
        </w:rPr>
      </w:pPr>
      <w:r w:rsidRPr="000D491B">
        <w:rPr>
          <w:b/>
          <w:u w:val="single"/>
          <w:lang w:val="el-GR"/>
        </w:rPr>
        <w:t>4.</w:t>
      </w:r>
      <w:r w:rsidR="00F75DB9" w:rsidRPr="000D491B">
        <w:rPr>
          <w:b/>
          <w:u w:val="single"/>
          <w:lang w:val="el-GR"/>
        </w:rPr>
        <w:t>Ομαδοποί</w:t>
      </w:r>
      <w:r w:rsidRPr="000D491B">
        <w:rPr>
          <w:b/>
          <w:u w:val="single"/>
          <w:lang w:val="el-GR"/>
        </w:rPr>
        <w:t>ηση</w:t>
      </w:r>
    </w:p>
    <w:p w14:paraId="3B6C64D1" w14:textId="77777777" w:rsidR="00AD5783" w:rsidRDefault="00AD5783" w:rsidP="00393A93">
      <w:pPr>
        <w:pStyle w:val="ListParagraph"/>
        <w:rPr>
          <w:lang w:val="el-GR"/>
        </w:rPr>
      </w:pPr>
      <w:r>
        <w:rPr>
          <w:lang w:val="el-GR"/>
        </w:rPr>
        <w:t xml:space="preserve">Χωρίζουμε τις ομάδες αξιοποιώντας τα αποτελέσματα από τις δραστηριότητες </w:t>
      </w:r>
      <w:r w:rsidR="000332FE">
        <w:rPr>
          <w:lang w:val="el-GR"/>
        </w:rPr>
        <w:t xml:space="preserve">της </w:t>
      </w:r>
      <w:proofErr w:type="spellStart"/>
      <w:r w:rsidR="00F75DB9">
        <w:rPr>
          <w:lang w:val="el-GR"/>
        </w:rPr>
        <w:t>αφόρμησης</w:t>
      </w:r>
      <w:proofErr w:type="spellEnd"/>
      <w:r>
        <w:rPr>
          <w:lang w:val="el-GR"/>
        </w:rPr>
        <w:t xml:space="preserve"> στην </w:t>
      </w:r>
      <w:r w:rsidR="00F75DB9">
        <w:rPr>
          <w:lang w:val="el-GR"/>
        </w:rPr>
        <w:t>ολομέλεια</w:t>
      </w:r>
      <w:r>
        <w:rPr>
          <w:lang w:val="el-GR"/>
        </w:rPr>
        <w:t>.</w:t>
      </w:r>
    </w:p>
    <w:p w14:paraId="48647DAB" w14:textId="77777777" w:rsidR="000332FE" w:rsidRDefault="000332FE" w:rsidP="000332FE">
      <w:pPr>
        <w:rPr>
          <w:b/>
          <w:u w:val="single"/>
          <w:lang w:val="el-GR"/>
        </w:rPr>
      </w:pPr>
    </w:p>
    <w:p w14:paraId="5235D77F" w14:textId="77777777" w:rsidR="000332FE" w:rsidRDefault="000332FE" w:rsidP="000332FE">
      <w:pPr>
        <w:rPr>
          <w:b/>
          <w:u w:val="single"/>
          <w:lang w:val="el-GR"/>
        </w:rPr>
      </w:pPr>
    </w:p>
    <w:p w14:paraId="7698FCD3" w14:textId="77777777" w:rsidR="00AD5783" w:rsidRPr="000332FE" w:rsidRDefault="00AD5783" w:rsidP="000332FE">
      <w:pPr>
        <w:rPr>
          <w:b/>
          <w:u w:val="single"/>
          <w:lang w:val="el-GR"/>
        </w:rPr>
      </w:pPr>
      <w:r w:rsidRPr="000332FE">
        <w:rPr>
          <w:b/>
          <w:u w:val="single"/>
          <w:lang w:val="el-GR"/>
        </w:rPr>
        <w:t>5.Σχεδιαζουμε τη διδασκαλία.</w:t>
      </w:r>
    </w:p>
    <w:p w14:paraId="662814C0" w14:textId="77777777" w:rsidR="00F75DB9" w:rsidRPr="00F75DB9" w:rsidRDefault="00F75DB9" w:rsidP="00AD5783">
      <w:pPr>
        <w:pStyle w:val="ListParagraph"/>
        <w:rPr>
          <w:b/>
          <w:u w:val="single"/>
          <w:lang w:val="el-GR"/>
        </w:rPr>
      </w:pPr>
    </w:p>
    <w:p w14:paraId="2AB0EB62" w14:textId="77777777" w:rsidR="00AD5783" w:rsidRPr="00F75DB9" w:rsidRDefault="00AD5783" w:rsidP="00F75DB9">
      <w:pPr>
        <w:pStyle w:val="ListParagraph"/>
        <w:rPr>
          <w:i/>
          <w:u w:val="single"/>
          <w:lang w:val="el-GR"/>
        </w:rPr>
      </w:pPr>
      <w:r w:rsidRPr="00F75DB9">
        <w:rPr>
          <w:i/>
          <w:u w:val="single"/>
          <w:lang w:val="el-GR"/>
        </w:rPr>
        <w:t>Αλλαγή ως προς το περιεχόμενο.</w:t>
      </w:r>
    </w:p>
    <w:p w14:paraId="6042DC13" w14:textId="77777777" w:rsidR="00AD5783" w:rsidRDefault="00AD5783" w:rsidP="00F75DB9">
      <w:pPr>
        <w:pStyle w:val="ListParagraph"/>
        <w:numPr>
          <w:ilvl w:val="0"/>
          <w:numId w:val="1"/>
        </w:numPr>
        <w:rPr>
          <w:lang w:val="el-GR"/>
        </w:rPr>
      </w:pPr>
      <w:r>
        <w:rPr>
          <w:lang w:val="el-GR"/>
        </w:rPr>
        <w:t>Π</w:t>
      </w:r>
      <w:r w:rsidR="000332FE">
        <w:rPr>
          <w:lang w:val="el-GR"/>
        </w:rPr>
        <w:t xml:space="preserve">ροβολή εικόνων με πλακάκια χαλιά </w:t>
      </w:r>
      <w:r>
        <w:rPr>
          <w:lang w:val="el-GR"/>
        </w:rPr>
        <w:t>, αγγελίες  ενοικιάσεων</w:t>
      </w:r>
      <w:r w:rsidR="000332FE">
        <w:rPr>
          <w:lang w:val="el-GR"/>
        </w:rPr>
        <w:t xml:space="preserve">,  πώληση σπιτιών  οικοπέδων. </w:t>
      </w:r>
    </w:p>
    <w:p w14:paraId="0001BE11" w14:textId="77777777" w:rsidR="00F75DB9" w:rsidRDefault="00F75DB9" w:rsidP="00F75DB9">
      <w:pPr>
        <w:pStyle w:val="ListParagraph"/>
        <w:rPr>
          <w:lang w:val="el-GR"/>
        </w:rPr>
      </w:pPr>
    </w:p>
    <w:p w14:paraId="5DE53AA3" w14:textId="77777777" w:rsidR="00AD5783" w:rsidRPr="00F75DB9" w:rsidRDefault="00AD5783" w:rsidP="00F75DB9">
      <w:pPr>
        <w:pStyle w:val="ListParagraph"/>
        <w:rPr>
          <w:i/>
          <w:u w:val="single"/>
          <w:lang w:val="el-GR"/>
        </w:rPr>
      </w:pPr>
      <w:r w:rsidRPr="00F75DB9">
        <w:rPr>
          <w:i/>
          <w:u w:val="single"/>
          <w:lang w:val="el-GR"/>
        </w:rPr>
        <w:t>Αλλαγή ως προς τη διαδικασία</w:t>
      </w:r>
    </w:p>
    <w:p w14:paraId="3E075C5A" w14:textId="77777777" w:rsidR="00AD5783" w:rsidRDefault="00AD5783" w:rsidP="00F75DB9">
      <w:pPr>
        <w:pStyle w:val="ListParagraph"/>
        <w:numPr>
          <w:ilvl w:val="0"/>
          <w:numId w:val="1"/>
        </w:numPr>
        <w:rPr>
          <w:lang w:val="el-GR"/>
        </w:rPr>
      </w:pPr>
      <w:r>
        <w:rPr>
          <w:lang w:val="el-GR"/>
        </w:rPr>
        <w:t>Διαφοροποίηση της δραστηριότητας</w:t>
      </w:r>
    </w:p>
    <w:p w14:paraId="3B6EC7EE" w14:textId="77777777" w:rsidR="00AD5783" w:rsidRDefault="00AD5783" w:rsidP="00F75DB9">
      <w:pPr>
        <w:pStyle w:val="ListParagraph"/>
        <w:numPr>
          <w:ilvl w:val="0"/>
          <w:numId w:val="1"/>
        </w:numPr>
        <w:rPr>
          <w:lang w:val="el-GR"/>
        </w:rPr>
      </w:pPr>
      <w:r>
        <w:rPr>
          <w:lang w:val="el-GR"/>
        </w:rPr>
        <w:t>Χρήση ποικίλων τρόπων ομαδοποίησης</w:t>
      </w:r>
    </w:p>
    <w:p w14:paraId="23F8CA22" w14:textId="77777777" w:rsidR="00AD5783" w:rsidRDefault="00AD5783" w:rsidP="00F75DB9">
      <w:pPr>
        <w:pStyle w:val="ListParagraph"/>
        <w:numPr>
          <w:ilvl w:val="0"/>
          <w:numId w:val="1"/>
        </w:numPr>
        <w:rPr>
          <w:lang w:val="el-GR"/>
        </w:rPr>
      </w:pPr>
      <w:r>
        <w:rPr>
          <w:lang w:val="el-GR"/>
        </w:rPr>
        <w:t>Ποικιλία των δραστηριοτήτων με βάση την ετοιμότητα των μαθητών</w:t>
      </w:r>
    </w:p>
    <w:p w14:paraId="1A6F3792" w14:textId="77777777" w:rsidR="00AD5783" w:rsidRDefault="00AD5783" w:rsidP="00F75DB9">
      <w:pPr>
        <w:pStyle w:val="ListParagraph"/>
        <w:numPr>
          <w:ilvl w:val="0"/>
          <w:numId w:val="1"/>
        </w:numPr>
        <w:rPr>
          <w:lang w:val="el-GR"/>
        </w:rPr>
      </w:pPr>
      <w:r>
        <w:rPr>
          <w:lang w:val="el-GR"/>
        </w:rPr>
        <w:t>Ερευνητικές δεξιότητες- Δεξιότητες επίλυσης προβλήματος</w:t>
      </w:r>
    </w:p>
    <w:p w14:paraId="37B39EE0" w14:textId="77777777" w:rsidR="00AD5783" w:rsidRDefault="00AD5783" w:rsidP="00F75DB9">
      <w:pPr>
        <w:pStyle w:val="ListParagraph"/>
        <w:numPr>
          <w:ilvl w:val="0"/>
          <w:numId w:val="1"/>
        </w:numPr>
        <w:rPr>
          <w:lang w:val="el-GR"/>
        </w:rPr>
      </w:pPr>
      <w:r>
        <w:rPr>
          <w:lang w:val="el-GR"/>
        </w:rPr>
        <w:t>Προωθείται η σταδιακή αυτονόμηση ως τρόπος διαδικασίας και μελέτης</w:t>
      </w:r>
    </w:p>
    <w:p w14:paraId="00E2D21E" w14:textId="77777777" w:rsidR="00F75DB9" w:rsidRDefault="00F75DB9" w:rsidP="00F75DB9">
      <w:pPr>
        <w:pStyle w:val="ListParagraph"/>
        <w:rPr>
          <w:lang w:val="el-GR"/>
        </w:rPr>
      </w:pPr>
    </w:p>
    <w:p w14:paraId="18A37B1A" w14:textId="77777777" w:rsidR="00AD5783" w:rsidRDefault="00AD5783" w:rsidP="00AD5783">
      <w:pPr>
        <w:pStyle w:val="ListParagraph"/>
        <w:rPr>
          <w:i/>
          <w:u w:val="single"/>
          <w:lang w:val="el-GR"/>
        </w:rPr>
      </w:pPr>
      <w:r w:rsidRPr="00F75DB9">
        <w:rPr>
          <w:i/>
          <w:u w:val="single"/>
          <w:lang w:val="el-GR"/>
        </w:rPr>
        <w:t>Ομάδες εργασίας:</w:t>
      </w:r>
    </w:p>
    <w:p w14:paraId="52B662BF" w14:textId="77777777" w:rsidR="00F75DB9" w:rsidRPr="00F75DB9" w:rsidRDefault="00F75DB9" w:rsidP="00AD5783">
      <w:pPr>
        <w:pStyle w:val="ListParagraph"/>
        <w:rPr>
          <w:i/>
          <w:u w:val="single"/>
          <w:lang w:val="el-GR"/>
        </w:rPr>
      </w:pPr>
    </w:p>
    <w:p w14:paraId="39F7179C" w14:textId="77777777" w:rsidR="00AD5783" w:rsidRPr="00F75DB9" w:rsidRDefault="00AD5783" w:rsidP="00AD5783">
      <w:pPr>
        <w:pStyle w:val="ListParagraph"/>
        <w:rPr>
          <w:u w:val="single"/>
          <w:lang w:val="el-GR"/>
        </w:rPr>
      </w:pPr>
      <w:r w:rsidRPr="00F75DB9">
        <w:rPr>
          <w:u w:val="single"/>
          <w:lang w:val="el-GR"/>
        </w:rPr>
        <w:t>1</w:t>
      </w:r>
      <w:r w:rsidRPr="00F75DB9">
        <w:rPr>
          <w:u w:val="single"/>
          <w:vertAlign w:val="superscript"/>
          <w:lang w:val="el-GR"/>
        </w:rPr>
        <w:t>η</w:t>
      </w:r>
      <w:r w:rsidRPr="00F75DB9">
        <w:rPr>
          <w:u w:val="single"/>
          <w:lang w:val="el-GR"/>
        </w:rPr>
        <w:t xml:space="preserve"> ομάδα</w:t>
      </w:r>
    </w:p>
    <w:p w14:paraId="57519223" w14:textId="77777777" w:rsidR="00AD5783" w:rsidRDefault="000332FE" w:rsidP="00AD5783">
      <w:pPr>
        <w:pStyle w:val="ListParagraph"/>
        <w:rPr>
          <w:lang w:val="el-GR"/>
        </w:rPr>
      </w:pPr>
      <w:r>
        <w:rPr>
          <w:lang w:val="el-GR"/>
        </w:rPr>
        <w:t>Μέτρηση</w:t>
      </w:r>
      <w:r w:rsidR="00AD5783">
        <w:rPr>
          <w:lang w:val="el-GR"/>
        </w:rPr>
        <w:t xml:space="preserve"> διαστάσεων ενός βιβλίου </w:t>
      </w:r>
      <w:r w:rsidR="00F75DB9">
        <w:rPr>
          <w:lang w:val="el-GR"/>
        </w:rPr>
        <w:t>σε εκατοστά και χιλιοστά.</w:t>
      </w:r>
    </w:p>
    <w:p w14:paraId="6F603A14" w14:textId="77777777" w:rsidR="00F75DB9" w:rsidRDefault="00F75DB9" w:rsidP="00AD5783">
      <w:pPr>
        <w:pStyle w:val="ListParagraph"/>
        <w:rPr>
          <w:lang w:val="el-GR"/>
        </w:rPr>
      </w:pPr>
    </w:p>
    <w:p w14:paraId="59A10AA6" w14:textId="77777777" w:rsidR="00474DF4" w:rsidRPr="00F75DB9" w:rsidRDefault="00474DF4" w:rsidP="00AD5783">
      <w:pPr>
        <w:pStyle w:val="ListParagraph"/>
        <w:rPr>
          <w:u w:val="single"/>
          <w:lang w:val="el-GR"/>
        </w:rPr>
      </w:pPr>
      <w:r w:rsidRPr="00F75DB9">
        <w:rPr>
          <w:u w:val="single"/>
          <w:lang w:val="el-GR"/>
        </w:rPr>
        <w:t>2</w:t>
      </w:r>
      <w:r w:rsidRPr="00F75DB9">
        <w:rPr>
          <w:u w:val="single"/>
          <w:vertAlign w:val="superscript"/>
          <w:lang w:val="el-GR"/>
        </w:rPr>
        <w:t>η</w:t>
      </w:r>
      <w:r w:rsidRPr="00F75DB9">
        <w:rPr>
          <w:u w:val="single"/>
          <w:lang w:val="el-GR"/>
        </w:rPr>
        <w:t xml:space="preserve"> ομάδα</w:t>
      </w:r>
    </w:p>
    <w:p w14:paraId="1222660A" w14:textId="77777777" w:rsidR="00474DF4" w:rsidRDefault="00F75DB9" w:rsidP="00AD5783">
      <w:pPr>
        <w:pStyle w:val="ListParagraph"/>
        <w:rPr>
          <w:lang w:val="el-GR"/>
        </w:rPr>
      </w:pPr>
      <w:r>
        <w:rPr>
          <w:lang w:val="el-GR"/>
        </w:rPr>
        <w:t>Μέτρηση</w:t>
      </w:r>
      <w:r w:rsidR="00474DF4">
        <w:rPr>
          <w:lang w:val="el-GR"/>
        </w:rPr>
        <w:t xml:space="preserve"> διαστάσεων τάξης</w:t>
      </w:r>
      <w:r>
        <w:rPr>
          <w:lang w:val="el-GR"/>
        </w:rPr>
        <w:t xml:space="preserve"> σε μέτρα και δέκατα.</w:t>
      </w:r>
    </w:p>
    <w:p w14:paraId="4CB1380B" w14:textId="77777777" w:rsidR="00F75DB9" w:rsidRDefault="00F75DB9" w:rsidP="00AD5783">
      <w:pPr>
        <w:pStyle w:val="ListParagraph"/>
        <w:rPr>
          <w:lang w:val="el-GR"/>
        </w:rPr>
      </w:pPr>
    </w:p>
    <w:p w14:paraId="45BFD07E" w14:textId="77777777" w:rsidR="00474DF4" w:rsidRPr="00F75DB9" w:rsidRDefault="00474DF4" w:rsidP="00AD5783">
      <w:pPr>
        <w:pStyle w:val="ListParagraph"/>
        <w:rPr>
          <w:u w:val="single"/>
          <w:lang w:val="el-GR"/>
        </w:rPr>
      </w:pPr>
      <w:r w:rsidRPr="00F75DB9">
        <w:rPr>
          <w:u w:val="single"/>
          <w:lang w:val="el-GR"/>
        </w:rPr>
        <w:t>3</w:t>
      </w:r>
      <w:r w:rsidRPr="00F75DB9">
        <w:rPr>
          <w:u w:val="single"/>
          <w:vertAlign w:val="superscript"/>
          <w:lang w:val="el-GR"/>
        </w:rPr>
        <w:t>η</w:t>
      </w:r>
      <w:r w:rsidRPr="00F75DB9">
        <w:rPr>
          <w:u w:val="single"/>
          <w:lang w:val="el-GR"/>
        </w:rPr>
        <w:t xml:space="preserve"> ομάδα </w:t>
      </w:r>
    </w:p>
    <w:p w14:paraId="6AAE4B16" w14:textId="77777777" w:rsidR="00474DF4" w:rsidRDefault="00F75DB9" w:rsidP="00AD5783">
      <w:pPr>
        <w:pStyle w:val="ListParagraph"/>
        <w:rPr>
          <w:lang w:val="el-GR"/>
        </w:rPr>
      </w:pPr>
      <w:r>
        <w:rPr>
          <w:lang w:val="el-GR"/>
        </w:rPr>
        <w:t>Μέτρηση</w:t>
      </w:r>
      <w:r w:rsidR="00474DF4">
        <w:rPr>
          <w:lang w:val="el-GR"/>
        </w:rPr>
        <w:t xml:space="preserve"> διαστάσεων πίνακα και χωρισμός σε 3 ίσα μέρη.</w:t>
      </w:r>
    </w:p>
    <w:p w14:paraId="3B83789D" w14:textId="77777777" w:rsidR="00F75DB9" w:rsidRDefault="00F75DB9" w:rsidP="00AD5783">
      <w:pPr>
        <w:pStyle w:val="ListParagraph"/>
        <w:rPr>
          <w:lang w:val="el-GR"/>
        </w:rPr>
      </w:pPr>
    </w:p>
    <w:p w14:paraId="3DB6EEE9" w14:textId="77777777" w:rsidR="00474DF4" w:rsidRDefault="00474DF4" w:rsidP="00AD5783">
      <w:pPr>
        <w:pStyle w:val="ListParagraph"/>
        <w:rPr>
          <w:u w:val="single"/>
          <w:lang w:val="el-GR"/>
        </w:rPr>
      </w:pPr>
      <w:r w:rsidRPr="00F75DB9">
        <w:rPr>
          <w:u w:val="single"/>
          <w:lang w:val="el-GR"/>
        </w:rPr>
        <w:t>4</w:t>
      </w:r>
      <w:r w:rsidRPr="00F75DB9">
        <w:rPr>
          <w:u w:val="single"/>
          <w:vertAlign w:val="superscript"/>
          <w:lang w:val="el-GR"/>
        </w:rPr>
        <w:t>η</w:t>
      </w:r>
      <w:r w:rsidRPr="00F75DB9">
        <w:rPr>
          <w:u w:val="single"/>
          <w:lang w:val="el-GR"/>
        </w:rPr>
        <w:t xml:space="preserve"> ομάδα</w:t>
      </w:r>
    </w:p>
    <w:p w14:paraId="2DF82C40" w14:textId="77777777" w:rsidR="00F75DB9" w:rsidRPr="00F75DB9" w:rsidRDefault="00F75DB9" w:rsidP="00AD5783">
      <w:pPr>
        <w:pStyle w:val="ListParagraph"/>
        <w:rPr>
          <w:u w:val="single"/>
          <w:lang w:val="el-GR"/>
        </w:rPr>
      </w:pPr>
    </w:p>
    <w:p w14:paraId="24C6514B" w14:textId="77777777" w:rsidR="00474DF4" w:rsidRDefault="000332FE" w:rsidP="00474DF4">
      <w:pPr>
        <w:pStyle w:val="ListParagraph"/>
        <w:rPr>
          <w:lang w:val="el-GR"/>
        </w:rPr>
      </w:pPr>
      <w:r>
        <w:rPr>
          <w:lang w:val="el-GR"/>
        </w:rPr>
        <w:t>Οι μαθητές κ</w:t>
      </w:r>
      <w:r w:rsidR="00474DF4">
        <w:rPr>
          <w:lang w:val="el-GR"/>
        </w:rPr>
        <w:t xml:space="preserve">όβουν τετραγωνάκια διαστάσεων ενός τετραγωνικού εκατοστού με </w:t>
      </w:r>
      <w:r>
        <w:rPr>
          <w:lang w:val="el-GR"/>
        </w:rPr>
        <w:t>σκοπό</w:t>
      </w:r>
      <w:r w:rsidR="00474DF4">
        <w:rPr>
          <w:lang w:val="el-GR"/>
        </w:rPr>
        <w:t xml:space="preserve"> τη δημιουργία </w:t>
      </w:r>
      <w:proofErr w:type="spellStart"/>
      <w:r w:rsidR="00474DF4">
        <w:rPr>
          <w:lang w:val="el-GR"/>
        </w:rPr>
        <w:t>παζλ</w:t>
      </w:r>
      <w:proofErr w:type="spellEnd"/>
    </w:p>
    <w:p w14:paraId="67296D01" w14:textId="77777777" w:rsidR="00F75DB9" w:rsidRDefault="00F75DB9" w:rsidP="00474DF4">
      <w:pPr>
        <w:pStyle w:val="ListParagraph"/>
        <w:rPr>
          <w:lang w:val="el-GR"/>
        </w:rPr>
      </w:pPr>
    </w:p>
    <w:p w14:paraId="3B47B97F" w14:textId="77777777" w:rsidR="00474DF4" w:rsidRDefault="00F75DB9" w:rsidP="00474DF4">
      <w:pPr>
        <w:pStyle w:val="ListParagraph"/>
        <w:rPr>
          <w:i/>
          <w:u w:val="single"/>
          <w:lang w:val="el-GR"/>
        </w:rPr>
      </w:pPr>
      <w:r w:rsidRPr="00F75DB9">
        <w:rPr>
          <w:i/>
          <w:u w:val="single"/>
          <w:lang w:val="el-GR"/>
        </w:rPr>
        <w:t xml:space="preserve">Ως προς το παραγόμενο </w:t>
      </w:r>
      <w:r>
        <w:rPr>
          <w:i/>
          <w:u w:val="single"/>
          <w:lang w:val="el-GR"/>
        </w:rPr>
        <w:t>προϊόν</w:t>
      </w:r>
    </w:p>
    <w:p w14:paraId="49A419D3" w14:textId="77777777" w:rsidR="00F75DB9" w:rsidRPr="00F75DB9" w:rsidRDefault="00F75DB9" w:rsidP="00474DF4">
      <w:pPr>
        <w:pStyle w:val="ListParagraph"/>
        <w:rPr>
          <w:i/>
          <w:u w:val="single"/>
          <w:lang w:val="el-GR"/>
        </w:rPr>
      </w:pPr>
    </w:p>
    <w:p w14:paraId="377F8194" w14:textId="77777777" w:rsidR="00474DF4" w:rsidRDefault="00474DF4" w:rsidP="000332FE">
      <w:pPr>
        <w:pStyle w:val="ListParagraph"/>
        <w:rPr>
          <w:lang w:val="el-GR"/>
        </w:rPr>
      </w:pPr>
      <w:r>
        <w:rPr>
          <w:lang w:val="el-GR"/>
        </w:rPr>
        <w:t>Ποικιλία έργου με ποικίλες μορφές έκφρασης</w:t>
      </w:r>
    </w:p>
    <w:p w14:paraId="319AE102" w14:textId="77777777" w:rsidR="00F75DB9" w:rsidRDefault="00F75DB9" w:rsidP="00F75DB9">
      <w:pPr>
        <w:pStyle w:val="ListParagraph"/>
        <w:rPr>
          <w:lang w:val="el-GR"/>
        </w:rPr>
      </w:pPr>
    </w:p>
    <w:p w14:paraId="1DB6E631" w14:textId="77777777" w:rsidR="00474DF4" w:rsidRPr="00F75DB9" w:rsidRDefault="00F75DB9" w:rsidP="00474DF4">
      <w:pPr>
        <w:pStyle w:val="ListParagraph"/>
        <w:rPr>
          <w:b/>
          <w:u w:val="single"/>
          <w:lang w:val="el-GR"/>
        </w:rPr>
      </w:pPr>
      <w:r w:rsidRPr="00F75DB9">
        <w:rPr>
          <w:b/>
          <w:u w:val="single"/>
          <w:lang w:val="el-GR"/>
        </w:rPr>
        <w:t>Δραστηριότητα</w:t>
      </w:r>
    </w:p>
    <w:p w14:paraId="0CA99ED3" w14:textId="77777777" w:rsidR="000332FE" w:rsidRDefault="000332FE" w:rsidP="00474DF4">
      <w:pPr>
        <w:pStyle w:val="ListParagraph"/>
        <w:rPr>
          <w:lang w:val="el-GR"/>
        </w:rPr>
      </w:pPr>
    </w:p>
    <w:p w14:paraId="623EC0E5" w14:textId="77777777" w:rsidR="00474DF4" w:rsidRDefault="00474DF4" w:rsidP="00474DF4">
      <w:pPr>
        <w:pStyle w:val="ListParagraph"/>
        <w:rPr>
          <w:lang w:val="el-GR"/>
        </w:rPr>
      </w:pPr>
      <w:r>
        <w:rPr>
          <w:lang w:val="el-GR"/>
        </w:rPr>
        <w:t xml:space="preserve">Κάθε ομάδα </w:t>
      </w:r>
      <w:r w:rsidR="000332FE">
        <w:rPr>
          <w:lang w:val="el-GR"/>
        </w:rPr>
        <w:t xml:space="preserve">καταγράφει και παρουσιάζει τα αποτελέσματά της </w:t>
      </w:r>
      <w:r>
        <w:rPr>
          <w:lang w:val="el-GR"/>
        </w:rPr>
        <w:t xml:space="preserve"> με </w:t>
      </w:r>
      <w:r w:rsidR="000332FE">
        <w:rPr>
          <w:lang w:val="el-GR"/>
        </w:rPr>
        <w:t>οποιαδήποτε</w:t>
      </w:r>
      <w:r>
        <w:rPr>
          <w:lang w:val="el-GR"/>
        </w:rPr>
        <w:t xml:space="preserve"> μορφή </w:t>
      </w:r>
      <w:r w:rsidR="000332FE">
        <w:rPr>
          <w:lang w:val="el-GR"/>
        </w:rPr>
        <w:t xml:space="preserve">αυτή </w:t>
      </w:r>
      <w:proofErr w:type="spellStart"/>
      <w:r>
        <w:rPr>
          <w:lang w:val="el-GR"/>
        </w:rPr>
        <w:t>επιλέξει</w:t>
      </w:r>
      <w:r w:rsidR="000332FE">
        <w:rPr>
          <w:lang w:val="el-GR"/>
        </w:rPr>
        <w:t>.</w:t>
      </w:r>
      <w:r>
        <w:rPr>
          <w:lang w:val="el-GR"/>
        </w:rPr>
        <w:t>(</w:t>
      </w:r>
      <w:r w:rsidR="000332FE">
        <w:rPr>
          <w:lang w:val="el-GR"/>
        </w:rPr>
        <w:t>δραματοποίηση</w:t>
      </w:r>
      <w:proofErr w:type="spellEnd"/>
      <w:r>
        <w:rPr>
          <w:lang w:val="el-GR"/>
        </w:rPr>
        <w:t xml:space="preserve"> , κόμικς, χρήση Τ.Π.Ε</w:t>
      </w:r>
      <w:r w:rsidR="000332FE">
        <w:rPr>
          <w:lang w:val="el-GR"/>
        </w:rPr>
        <w:t>)</w:t>
      </w:r>
    </w:p>
    <w:p w14:paraId="1C7AEC88" w14:textId="77777777" w:rsidR="000332FE" w:rsidRDefault="000332FE" w:rsidP="00F75DB9">
      <w:pPr>
        <w:rPr>
          <w:b/>
          <w:u w:val="single"/>
          <w:lang w:val="el-GR"/>
        </w:rPr>
      </w:pPr>
    </w:p>
    <w:p w14:paraId="32D0E0FE" w14:textId="77777777" w:rsidR="000332FE" w:rsidRDefault="000332FE" w:rsidP="00F75DB9">
      <w:pPr>
        <w:rPr>
          <w:b/>
          <w:u w:val="single"/>
          <w:lang w:val="el-GR"/>
        </w:rPr>
      </w:pPr>
    </w:p>
    <w:p w14:paraId="125443F9" w14:textId="77777777" w:rsidR="000332FE" w:rsidRDefault="000332FE" w:rsidP="00F75DB9">
      <w:pPr>
        <w:rPr>
          <w:b/>
          <w:u w:val="single"/>
          <w:lang w:val="el-GR"/>
        </w:rPr>
      </w:pPr>
    </w:p>
    <w:p w14:paraId="45C056D0" w14:textId="77777777" w:rsidR="000332FE" w:rsidRDefault="000332FE" w:rsidP="00F75DB9">
      <w:pPr>
        <w:rPr>
          <w:b/>
          <w:u w:val="single"/>
          <w:lang w:val="el-GR"/>
        </w:rPr>
      </w:pPr>
    </w:p>
    <w:p w14:paraId="7ECF3B9B" w14:textId="77777777" w:rsidR="00474DF4" w:rsidRPr="00F75DB9" w:rsidRDefault="00F75DB9" w:rsidP="00F75DB9">
      <w:pPr>
        <w:rPr>
          <w:b/>
          <w:u w:val="single"/>
          <w:lang w:val="el-GR"/>
        </w:rPr>
      </w:pPr>
      <w:r w:rsidRPr="00F75DB9">
        <w:rPr>
          <w:b/>
          <w:u w:val="single"/>
          <w:lang w:val="el-GR"/>
        </w:rPr>
        <w:t>6.Υλοποίηση διδασκαλίας</w:t>
      </w:r>
    </w:p>
    <w:p w14:paraId="6F2EA58A" w14:textId="77777777" w:rsidR="00F75DB9" w:rsidRDefault="00F75DB9" w:rsidP="00474DF4">
      <w:pPr>
        <w:pStyle w:val="ListParagraph"/>
        <w:rPr>
          <w:lang w:val="el-GR"/>
        </w:rPr>
      </w:pPr>
    </w:p>
    <w:p w14:paraId="6B917F43" w14:textId="77777777" w:rsidR="00474DF4" w:rsidRDefault="00474DF4" w:rsidP="00474DF4">
      <w:pPr>
        <w:pStyle w:val="ListParagraph"/>
        <w:rPr>
          <w:lang w:val="el-GR"/>
        </w:rPr>
      </w:pPr>
      <w:r>
        <w:rPr>
          <w:lang w:val="el-GR"/>
        </w:rPr>
        <w:t>Οι μαθητές κατασκευάζουν τετράγωνα πλαίσια στα οποία καταμετρούν τις διαστάσεις και στη συνέχεια τα χωρίζουν σε μικρά τετράγωνα πλευράς ενός εκατοστού. Μετρούν τα τετράγωνα και στη συνέχεια ανακαλύπτουν τον τύπο που εκφράζει την εύρεση του εμβαδού.</w:t>
      </w:r>
    </w:p>
    <w:p w14:paraId="47CC2F57" w14:textId="77777777" w:rsidR="00474DF4" w:rsidRDefault="00474DF4" w:rsidP="00474DF4">
      <w:pPr>
        <w:pStyle w:val="ListParagraph"/>
        <w:rPr>
          <w:lang w:val="el-GR"/>
        </w:rPr>
      </w:pPr>
      <w:r>
        <w:rPr>
          <w:lang w:val="el-GR"/>
        </w:rPr>
        <w:t xml:space="preserve">Στη συνέχεια χωρίζουν το τετράγωνο στη μέση, δημιουργώντας ορθογώνιο και επαναλαμβάνουν τη διαδικασία ανακάλυψης του τύπου. Τέλος, χωρίζουμε το τετράγωνο με διαγώνια γραμμή και δημιουργούμε ορθογώνιο τρίγωνο. Επαναλαμβάνουμε την ίδια διαδικασία ανακάλυψης του τύπου. </w:t>
      </w:r>
    </w:p>
    <w:p w14:paraId="7F40FC23" w14:textId="77777777" w:rsidR="000332FE" w:rsidRDefault="000332FE" w:rsidP="00474DF4">
      <w:pPr>
        <w:rPr>
          <w:b/>
          <w:u w:val="single"/>
          <w:lang w:val="el-GR"/>
        </w:rPr>
      </w:pPr>
    </w:p>
    <w:p w14:paraId="7B15BB41" w14:textId="77777777" w:rsidR="00474DF4" w:rsidRPr="00F75DB9" w:rsidRDefault="00474DF4" w:rsidP="00474DF4">
      <w:pPr>
        <w:rPr>
          <w:b/>
          <w:u w:val="single"/>
          <w:lang w:val="el-GR"/>
        </w:rPr>
      </w:pPr>
      <w:r w:rsidRPr="00F75DB9">
        <w:rPr>
          <w:b/>
          <w:u w:val="single"/>
          <w:lang w:val="el-GR"/>
        </w:rPr>
        <w:t>7.Α</w:t>
      </w:r>
      <w:r w:rsidR="00F75DB9" w:rsidRPr="00F75DB9">
        <w:rPr>
          <w:b/>
          <w:u w:val="single"/>
          <w:lang w:val="el-GR"/>
        </w:rPr>
        <w:t>ξιολογούμε –Αποτιμούμε.</w:t>
      </w:r>
    </w:p>
    <w:p w14:paraId="0BBDA63A" w14:textId="77777777" w:rsidR="00474DF4" w:rsidRPr="00474DF4" w:rsidRDefault="00474DF4" w:rsidP="00474DF4">
      <w:pPr>
        <w:rPr>
          <w:lang w:val="el-GR"/>
        </w:rPr>
      </w:pPr>
      <w:r>
        <w:rPr>
          <w:lang w:val="el-GR"/>
        </w:rPr>
        <w:t xml:space="preserve">Χωρίζουμε ένα </w:t>
      </w:r>
      <w:r w:rsidR="000332FE">
        <w:rPr>
          <w:lang w:val="el-GR"/>
        </w:rPr>
        <w:t>τετραγωνικό</w:t>
      </w:r>
      <w:r>
        <w:rPr>
          <w:lang w:val="el-GR"/>
        </w:rPr>
        <w:t xml:space="preserve"> </w:t>
      </w:r>
      <w:r w:rsidR="000332FE">
        <w:rPr>
          <w:lang w:val="el-GR"/>
        </w:rPr>
        <w:t>μέτρο</w:t>
      </w:r>
      <w:r>
        <w:rPr>
          <w:lang w:val="el-GR"/>
        </w:rPr>
        <w:t xml:space="preserve"> σε4 </w:t>
      </w:r>
      <w:r w:rsidR="000332FE">
        <w:rPr>
          <w:lang w:val="el-GR"/>
        </w:rPr>
        <w:t>ίσα</w:t>
      </w:r>
      <w:r>
        <w:rPr>
          <w:lang w:val="el-GR"/>
        </w:rPr>
        <w:t xml:space="preserve"> μέρη. Το κάθε ένα αναπαριστά μια εποχή του έτους. Κάθε εποχή χωρίζεται σε 25</w:t>
      </w:r>
      <w:r w:rsidR="000332FE">
        <w:rPr>
          <w:lang w:val="el-GR"/>
        </w:rPr>
        <w:t xml:space="preserve"> τετραγωνικά</w:t>
      </w:r>
      <w:r>
        <w:rPr>
          <w:lang w:val="el-GR"/>
        </w:rPr>
        <w:t xml:space="preserve"> δέκατα. Σε κάθε κομμάτι </w:t>
      </w:r>
      <w:r w:rsidR="00F75DB9">
        <w:rPr>
          <w:lang w:val="el-GR"/>
        </w:rPr>
        <w:t xml:space="preserve">οι μαθητές </w:t>
      </w:r>
      <w:r>
        <w:rPr>
          <w:lang w:val="el-GR"/>
        </w:rPr>
        <w:t>ζωγραφίζουν εικόνες σχετικές με την αντίστοιχη εποχή.</w:t>
      </w:r>
    </w:p>
    <w:sectPr w:rsidR="00474DF4" w:rsidRPr="00474DF4" w:rsidSect="004B25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4DC6"/>
    <w:multiLevelType w:val="hybridMultilevel"/>
    <w:tmpl w:val="990A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93"/>
    <w:rsid w:val="000332FE"/>
    <w:rsid w:val="000D491B"/>
    <w:rsid w:val="001811E8"/>
    <w:rsid w:val="001E6C80"/>
    <w:rsid w:val="00393A93"/>
    <w:rsid w:val="00474DF4"/>
    <w:rsid w:val="004B259E"/>
    <w:rsid w:val="00517010"/>
    <w:rsid w:val="007338CC"/>
    <w:rsid w:val="00AD5783"/>
    <w:rsid w:val="00F75DB9"/>
    <w:rsid w:val="00FE7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2637</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 Mitsiakou</dc:creator>
  <cp:lastModifiedBy>hp</cp:lastModifiedBy>
  <cp:revision>2</cp:revision>
  <dcterms:created xsi:type="dcterms:W3CDTF">2016-04-20T17:24:00Z</dcterms:created>
  <dcterms:modified xsi:type="dcterms:W3CDTF">2016-04-20T17:24:00Z</dcterms:modified>
</cp:coreProperties>
</file>