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714"/>
        <w:gridCol w:w="926"/>
        <w:gridCol w:w="464"/>
        <w:gridCol w:w="1709"/>
        <w:gridCol w:w="2497"/>
        <w:gridCol w:w="4387"/>
      </w:tblGrid>
      <w:tr w:rsidR="003D07E0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:rsidR="003D07E0" w:rsidRPr="003D07E0" w:rsidRDefault="003D07E0" w:rsidP="00C56DE8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3D07E0" w:rsidTr="00CA62CC">
        <w:trPr>
          <w:trHeight w:val="689"/>
        </w:trPr>
        <w:tc>
          <w:tcPr>
            <w:tcW w:w="1649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</w:t>
            </w:r>
            <w:r w:rsidR="003D07E0" w:rsidRPr="003D07E0">
              <w:rPr>
                <w:b/>
              </w:rPr>
              <w:t>:</w:t>
            </w:r>
          </w:p>
        </w:tc>
        <w:tc>
          <w:tcPr>
            <w:tcW w:w="2562" w:type="dxa"/>
            <w:gridSpan w:val="2"/>
            <w:vAlign w:val="center"/>
          </w:tcPr>
          <w:p w:rsidR="00A35BE1" w:rsidRDefault="00FF57D2" w:rsidP="00C56DE8">
            <w:pPr>
              <w:jc w:val="center"/>
            </w:pPr>
            <w:r>
              <w:t>Δ</w:t>
            </w:r>
          </w:p>
        </w:tc>
        <w:tc>
          <w:tcPr>
            <w:tcW w:w="208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4405" w:type="dxa"/>
            <w:vAlign w:val="center"/>
          </w:tcPr>
          <w:p w:rsidR="00A35BE1" w:rsidRDefault="002E6596" w:rsidP="00C56DE8">
            <w:pPr>
              <w:jc w:val="center"/>
            </w:pPr>
            <w:r>
              <w:t>5</w:t>
            </w:r>
            <w:r w:rsidR="00450022">
              <w:t>.</w:t>
            </w:r>
            <w:r>
              <w:t xml:space="preserve"> Ιεροί τόποι και ιερές πορείες</w:t>
            </w:r>
          </w:p>
        </w:tc>
      </w:tr>
      <w:tr w:rsidR="003D07E0" w:rsidTr="00CA62CC">
        <w:trPr>
          <w:trHeight w:val="325"/>
        </w:trPr>
        <w:tc>
          <w:tcPr>
            <w:tcW w:w="1649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2562" w:type="dxa"/>
            <w:gridSpan w:val="2"/>
            <w:vAlign w:val="center"/>
          </w:tcPr>
          <w:p w:rsidR="00A35BE1" w:rsidRDefault="002E6596" w:rsidP="00C56DE8">
            <w:pPr>
              <w:jc w:val="center"/>
            </w:pPr>
            <w:r>
              <w:t>Προσκυνήματα των χριστιανών (Προσκυνήματα στην Ελλάδα)</w:t>
            </w:r>
          </w:p>
        </w:tc>
        <w:tc>
          <w:tcPr>
            <w:tcW w:w="208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4405" w:type="dxa"/>
            <w:vAlign w:val="center"/>
          </w:tcPr>
          <w:p w:rsidR="00A35BE1" w:rsidRDefault="002E6596" w:rsidP="00C56DE8">
            <w:pPr>
              <w:jc w:val="center"/>
            </w:pPr>
            <w:r>
              <w:t>02/11/2017</w:t>
            </w:r>
          </w:p>
        </w:tc>
      </w:tr>
      <w:tr w:rsidR="00A35BE1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:rsidR="00A35BE1" w:rsidRPr="00C013B2" w:rsidRDefault="00A35BE1" w:rsidP="00C56DE8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56DE8" w:rsidTr="00CA62CC">
        <w:trPr>
          <w:trHeight w:val="1723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8341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C56DE8" w:rsidP="00C56DE8">
            <w:r w:rsidRPr="002E6596">
              <w:t>1.</w:t>
            </w:r>
            <w:r w:rsidR="002E6596" w:rsidRPr="002E6596">
              <w:t xml:space="preserve"> να αναγνωρίσουν ιερούς τόπους, μνημεία και έργα τέ</w:t>
            </w:r>
            <w:r w:rsidR="002E6596" w:rsidRPr="002E6596">
              <w:softHyphen/>
              <w:t>χνης χριστια</w:t>
            </w:r>
            <w:r w:rsidR="002E6596" w:rsidRPr="002E6596">
              <w:softHyphen/>
              <w:t>νι</w:t>
            </w:r>
            <w:r w:rsidR="002E6596" w:rsidRPr="002E6596">
              <w:softHyphen/>
              <w:t>κών ομολο</w:t>
            </w:r>
            <w:r w:rsidR="002E6596" w:rsidRPr="002E6596">
              <w:softHyphen/>
              <w:t>γιών.</w:t>
            </w:r>
          </w:p>
        </w:tc>
      </w:tr>
      <w:tr w:rsidR="00C56DE8" w:rsidTr="00CA62CC">
        <w:trPr>
          <w:trHeight w:val="1509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:rsidR="00C56DE8" w:rsidRDefault="00C56DE8" w:rsidP="00C56DE8">
            <w:pPr>
              <w:jc w:val="center"/>
            </w:pPr>
            <w:r>
              <w:t>(Πρόγραμμα Σπουδών)</w:t>
            </w:r>
          </w:p>
        </w:tc>
        <w:tc>
          <w:tcPr>
            <w:tcW w:w="8341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Pr="00EE478D" w:rsidRDefault="00C56DE8" w:rsidP="00C56DE8">
            <w:pPr>
              <w:rPr>
                <w:rFonts w:cstheme="minorHAnsi"/>
                <w:sz w:val="24"/>
              </w:rPr>
            </w:pPr>
            <w:r w:rsidRPr="00EE478D">
              <w:rPr>
                <w:rFonts w:cstheme="minorHAnsi"/>
                <w:sz w:val="24"/>
              </w:rPr>
              <w:t>1.</w:t>
            </w:r>
            <w:r w:rsidR="002E6596" w:rsidRPr="00EE478D">
              <w:rPr>
                <w:rFonts w:cstheme="minorHAnsi"/>
                <w:bCs/>
                <w:szCs w:val="20"/>
              </w:rPr>
              <w:t xml:space="preserve"> μοιράζονται ταξιδιωτικές εμπειρίες και αποτιμούν τον </w:t>
            </w:r>
            <w:r w:rsidR="002E6596" w:rsidRPr="00EE478D">
              <w:rPr>
                <w:rFonts w:cstheme="minorHAnsi"/>
                <w:bCs/>
                <w:szCs w:val="20"/>
              </w:rPr>
              <w:br/>
              <w:t>ρόλο και την αξία των ταξιδιών στη ζωή τους.</w:t>
            </w:r>
          </w:p>
          <w:p w:rsidR="00C56DE8" w:rsidRDefault="00C56DE8" w:rsidP="00C56DE8">
            <w:r w:rsidRPr="00EE478D">
              <w:rPr>
                <w:rFonts w:cstheme="minorHAnsi"/>
                <w:sz w:val="24"/>
              </w:rPr>
              <w:t>2.</w:t>
            </w:r>
            <w:r w:rsidR="002E6596" w:rsidRPr="00EE478D">
              <w:rPr>
                <w:rFonts w:cstheme="minorHAnsi"/>
                <w:sz w:val="24"/>
              </w:rPr>
              <w:t xml:space="preserve"> </w:t>
            </w:r>
            <w:r w:rsidR="002E6596" w:rsidRPr="00EE478D">
              <w:rPr>
                <w:rFonts w:cstheme="minorHAnsi"/>
                <w:szCs w:val="20"/>
              </w:rPr>
              <w:t>εξηγούν τη σημασία των ιερών ταξιδιών για τους ανθρώπους, διακρίνοντας το ιερό ταξίδι από το τουριστικό.</w:t>
            </w:r>
          </w:p>
        </w:tc>
      </w:tr>
      <w:tr w:rsidR="00C56DE8" w:rsidTr="00CA62CC">
        <w:trPr>
          <w:trHeight w:val="325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8341" w:type="dxa"/>
            <w:gridSpan w:val="3"/>
            <w:vAlign w:val="center"/>
          </w:tcPr>
          <w:p w:rsidR="00C56DE8" w:rsidRDefault="002E6596" w:rsidP="00C56DE8">
            <w:r>
              <w:t xml:space="preserve">Βιωματικές, </w:t>
            </w:r>
            <w:r w:rsidR="00E23A76">
              <w:t>Ομαδοσυνεργατικές,</w:t>
            </w:r>
            <w:r>
              <w:t xml:space="preserve"> Διερευνητικές</w:t>
            </w:r>
            <w:r w:rsidR="00E23A76">
              <w:t xml:space="preserve"> και Δημιουργικής Έκφρασης</w:t>
            </w:r>
            <w:r>
              <w:t xml:space="preserve"> Δραστηριότητες</w:t>
            </w:r>
          </w:p>
        </w:tc>
      </w:tr>
      <w:tr w:rsidR="00C56DE8" w:rsidTr="00CA62CC">
        <w:trPr>
          <w:trHeight w:val="1034"/>
        </w:trPr>
        <w:tc>
          <w:tcPr>
            <w:tcW w:w="2356" w:type="dxa"/>
            <w:gridSpan w:val="3"/>
            <w:vAlign w:val="center"/>
          </w:tcPr>
          <w:p w:rsidR="00C56DE8" w:rsidRPr="00A35BE1" w:rsidRDefault="00C56DE8" w:rsidP="00C56DE8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8341" w:type="dxa"/>
            <w:gridSpan w:val="3"/>
            <w:vAlign w:val="center"/>
          </w:tcPr>
          <w:p w:rsidR="00C56DE8" w:rsidRDefault="00C56DE8" w:rsidP="00C56DE8">
            <w:r>
              <w:t>1.</w:t>
            </w:r>
            <w:r w:rsidR="00CA6BCC">
              <w:t xml:space="preserve"> Σχηματισμός ομάδων με τυχαία επιλογή</w:t>
            </w:r>
          </w:p>
          <w:p w:rsidR="00C56DE8" w:rsidRDefault="00C56DE8" w:rsidP="00C56DE8">
            <w:r>
              <w:t>2.</w:t>
            </w:r>
            <w:r w:rsidR="00CA6BCC">
              <w:t xml:space="preserve"> Τεχνολογικός εξοπλισμός (Υπολογιστής, Προτζέκτορας)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3D07E0" w:rsidTr="00CA62CC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1642" w:type="dxa"/>
            <w:gridSpan w:val="2"/>
            <w:vAlign w:val="center"/>
          </w:tcPr>
          <w:p w:rsidR="00C013B2" w:rsidRDefault="00C013B2" w:rsidP="00C56DE8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1855" w:type="dxa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6486" w:type="dxa"/>
            <w:gridSpan w:val="2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3D07E0" w:rsidRPr="0082352C" w:rsidTr="00CA62CC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1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CA62CC" w:rsidP="00220D16">
            <w:pPr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</w:tc>
        <w:tc>
          <w:tcPr>
            <w:tcW w:w="1855" w:type="dxa"/>
            <w:vAlign w:val="center"/>
          </w:tcPr>
          <w:p w:rsidR="00C013B2" w:rsidRPr="0082352C" w:rsidRDefault="00C013B2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C013B2" w:rsidRPr="0082352C" w:rsidRDefault="00E23A76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82352C">
              <w:rPr>
                <w:rFonts w:cstheme="minorHAnsi"/>
                <w:bCs/>
              </w:rPr>
              <w:t xml:space="preserve">Ιδεοθύελλα με τη λέξη «ταξίδι» (προετοιμασία, αισθήματα, ανάγκες, διαθέσεις, σκοπός) </w:t>
            </w:r>
          </w:p>
        </w:tc>
      </w:tr>
      <w:tr w:rsidR="003D07E0" w:rsidRPr="0082352C" w:rsidTr="00CA62CC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2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CA62CC" w:rsidP="00220D16">
            <w:pPr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</w:tc>
        <w:tc>
          <w:tcPr>
            <w:tcW w:w="1855" w:type="dxa"/>
            <w:vAlign w:val="center"/>
          </w:tcPr>
          <w:p w:rsidR="00C013B2" w:rsidRPr="0082352C" w:rsidRDefault="00C013B2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C013B2" w:rsidRPr="0082352C" w:rsidRDefault="00E23A76" w:rsidP="00445536">
            <w:pPr>
              <w:spacing w:line="276" w:lineRule="auto"/>
              <w:rPr>
                <w:rFonts w:cstheme="minorHAnsi"/>
              </w:rPr>
            </w:pPr>
            <w:r w:rsidRPr="0082352C">
              <w:rPr>
                <w:rFonts w:cstheme="minorHAnsi"/>
                <w:bCs/>
              </w:rPr>
              <w:t>Συλλογικός ρόλος: «Προετοιμάζοντας ένα ταξίδι» (επιλογή τόπου, προγραμματισμός, τι θα δω, τι θα πάρω μαζί μου)</w:t>
            </w:r>
            <w:r w:rsidR="00CA62CC" w:rsidRPr="0082352C">
              <w:rPr>
                <w:rFonts w:cstheme="minorHAnsi"/>
                <w:bCs/>
              </w:rPr>
              <w:t xml:space="preserve"> – Οργάνωση και καταγραφή πληροφοριών.</w:t>
            </w:r>
          </w:p>
        </w:tc>
      </w:tr>
      <w:tr w:rsidR="003D07E0" w:rsidRPr="0082352C" w:rsidTr="00CA62CC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3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CA62CC" w:rsidP="00220D16">
            <w:pPr>
              <w:jc w:val="center"/>
              <w:rPr>
                <w:b/>
              </w:rPr>
            </w:pPr>
            <w:r>
              <w:rPr>
                <w:b/>
              </w:rPr>
              <w:t>15’</w:t>
            </w:r>
          </w:p>
        </w:tc>
        <w:tc>
          <w:tcPr>
            <w:tcW w:w="1855" w:type="dxa"/>
            <w:vAlign w:val="center"/>
          </w:tcPr>
          <w:p w:rsidR="00C013B2" w:rsidRPr="0082352C" w:rsidRDefault="00C013B2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C013B2" w:rsidRPr="0082352C" w:rsidRDefault="00E23A76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82352C">
              <w:rPr>
                <w:rFonts w:cstheme="minorHAnsi"/>
                <w:bCs/>
              </w:rPr>
              <w:t xml:space="preserve">Εργασία σε ομάδες: Πού θα ήθελα να πάω, τι θα ήθελα να δω; Τι θα ήθελα να δείξω σε κάποιον που ερχόταν στον τόπο μου, τι θα μπορούσα να του προσφέρω; (στόχος: Ανάδειξη της σημασίας των ταξιδιών) </w:t>
            </w:r>
            <w:r w:rsidR="00CA62CC" w:rsidRPr="0082352C">
              <w:rPr>
                <w:rFonts w:cstheme="minorHAnsi"/>
                <w:bCs/>
              </w:rPr>
              <w:t>– Οργάνωση, καταγραφή πληροφοριών και παρουσίαση.</w:t>
            </w:r>
          </w:p>
        </w:tc>
      </w:tr>
      <w:tr w:rsidR="003D07E0" w:rsidRPr="0082352C" w:rsidTr="00CA62CC">
        <w:trPr>
          <w:trHeight w:val="344"/>
        </w:trPr>
        <w:tc>
          <w:tcPr>
            <w:tcW w:w="714" w:type="dxa"/>
            <w:vAlign w:val="center"/>
          </w:tcPr>
          <w:p w:rsidR="00C013B2" w:rsidRDefault="00CA62CC" w:rsidP="00C56DE8">
            <w:pPr>
              <w:jc w:val="center"/>
            </w:pPr>
            <w:r>
              <w:t>4</w:t>
            </w:r>
          </w:p>
        </w:tc>
        <w:tc>
          <w:tcPr>
            <w:tcW w:w="1642" w:type="dxa"/>
            <w:gridSpan w:val="2"/>
            <w:vAlign w:val="center"/>
          </w:tcPr>
          <w:p w:rsidR="00C013B2" w:rsidRDefault="00CA62CC" w:rsidP="00220D16">
            <w:pPr>
              <w:jc w:val="center"/>
              <w:rPr>
                <w:b/>
              </w:rPr>
            </w:pPr>
            <w:r>
              <w:rPr>
                <w:b/>
              </w:rPr>
              <w:t>30’</w:t>
            </w:r>
          </w:p>
        </w:tc>
        <w:tc>
          <w:tcPr>
            <w:tcW w:w="1855" w:type="dxa"/>
            <w:vAlign w:val="center"/>
          </w:tcPr>
          <w:p w:rsidR="00C013B2" w:rsidRPr="0082352C" w:rsidRDefault="00C013B2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C013B2" w:rsidRPr="0082352C" w:rsidRDefault="00E23A76" w:rsidP="00445536">
            <w:pPr>
              <w:spacing w:line="276" w:lineRule="auto"/>
              <w:rPr>
                <w:rFonts w:cstheme="minorHAnsi"/>
                <w:bCs/>
              </w:rPr>
            </w:pPr>
            <w:r w:rsidRPr="0082352C">
              <w:rPr>
                <w:rFonts w:cstheme="minorHAnsi"/>
                <w:bCs/>
              </w:rPr>
              <w:t>Artful Thinking: Παρακολούθηση βίντεο με τους Ιερούς τόπους και μελέτη φυλλαδίων, ταξιδιωτικών οδηγών και φωτογραφιών.</w:t>
            </w:r>
          </w:p>
          <w:p w:rsidR="00E23A76" w:rsidRPr="0082352C" w:rsidRDefault="00E23A76" w:rsidP="00445536">
            <w:pPr>
              <w:spacing w:line="276" w:lineRule="auto"/>
              <w:rPr>
                <w:rFonts w:cstheme="minorHAnsi"/>
              </w:rPr>
            </w:pPr>
            <w:r w:rsidRPr="0082352C">
              <w:rPr>
                <w:rFonts w:cstheme="minorHAnsi"/>
                <w:bCs/>
              </w:rPr>
              <w:t xml:space="preserve">(Μετέωρα: </w:t>
            </w:r>
            <w:hyperlink r:id="rId5" w:history="1">
              <w:r w:rsidRPr="0082352C">
                <w:rPr>
                  <w:rStyle w:val="-"/>
                  <w:rFonts w:cstheme="minorHAnsi"/>
                  <w:bCs/>
                </w:rPr>
                <w:t>https://www.youtube.com/watch?v=QHKAbeq88IE</w:t>
              </w:r>
            </w:hyperlink>
            <w:r w:rsidRPr="0082352C">
              <w:rPr>
                <w:rFonts w:cstheme="minorHAnsi"/>
                <w:bCs/>
              </w:rPr>
              <w:br/>
              <w:t xml:space="preserve">Άγιο Όρος: </w:t>
            </w:r>
            <w:hyperlink r:id="rId6" w:history="1">
              <w:r w:rsidR="00415D23" w:rsidRPr="0082352C">
                <w:rPr>
                  <w:rStyle w:val="-"/>
                  <w:rFonts w:cstheme="minorHAnsi"/>
                  <w:bCs/>
                </w:rPr>
                <w:t>https://www.youtube.com/watch?v=5zQ_LmQQr70</w:t>
              </w:r>
            </w:hyperlink>
            <w:r w:rsidR="00415D23" w:rsidRPr="0082352C">
              <w:rPr>
                <w:rFonts w:cstheme="minorHAnsi"/>
                <w:bCs/>
              </w:rPr>
              <w:t xml:space="preserve">) </w:t>
            </w:r>
          </w:p>
        </w:tc>
      </w:tr>
      <w:tr w:rsidR="00E23A76" w:rsidRPr="0082352C" w:rsidTr="00CA62CC">
        <w:trPr>
          <w:trHeight w:val="344"/>
        </w:trPr>
        <w:tc>
          <w:tcPr>
            <w:tcW w:w="714" w:type="dxa"/>
            <w:vAlign w:val="center"/>
          </w:tcPr>
          <w:p w:rsidR="00E23A76" w:rsidRDefault="00CA62CC" w:rsidP="00C56DE8">
            <w:pPr>
              <w:jc w:val="center"/>
            </w:pPr>
            <w:r>
              <w:t>5</w:t>
            </w:r>
          </w:p>
        </w:tc>
        <w:tc>
          <w:tcPr>
            <w:tcW w:w="1642" w:type="dxa"/>
            <w:gridSpan w:val="2"/>
            <w:vAlign w:val="center"/>
          </w:tcPr>
          <w:p w:rsidR="00E23A76" w:rsidRDefault="00CA62CC" w:rsidP="00220D16">
            <w:pPr>
              <w:jc w:val="center"/>
              <w:rPr>
                <w:b/>
              </w:rPr>
            </w:pPr>
            <w:r>
              <w:rPr>
                <w:b/>
              </w:rPr>
              <w:t>20’</w:t>
            </w:r>
          </w:p>
        </w:tc>
        <w:tc>
          <w:tcPr>
            <w:tcW w:w="1855" w:type="dxa"/>
            <w:vAlign w:val="center"/>
          </w:tcPr>
          <w:p w:rsidR="00E23A76" w:rsidRPr="0082352C" w:rsidRDefault="00E23A76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415D23" w:rsidRPr="00445536" w:rsidRDefault="00415D23" w:rsidP="00445536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28" w:hanging="189"/>
              <w:rPr>
                <w:rFonts w:cstheme="minorHAnsi"/>
                <w:bCs/>
                <w:i/>
              </w:rPr>
            </w:pPr>
            <w:r w:rsidRPr="00445536">
              <w:rPr>
                <w:rFonts w:cstheme="minorHAnsi"/>
                <w:bCs/>
              </w:rPr>
              <w:t xml:space="preserve">Λογισμικό Ε΄ τάξης: </w:t>
            </w:r>
            <w:r w:rsidRPr="00445536">
              <w:rPr>
                <w:rFonts w:cstheme="minorHAnsi"/>
                <w:bCs/>
                <w:i/>
              </w:rPr>
              <w:t>Οι αγώνες στη ζωή μας – Άγιο Όρος</w:t>
            </w:r>
          </w:p>
          <w:p w:rsidR="00AD0657" w:rsidRPr="0082352C" w:rsidRDefault="00415D23" w:rsidP="00445536">
            <w:pPr>
              <w:autoSpaceDE w:val="0"/>
              <w:autoSpaceDN w:val="0"/>
              <w:adjustRightInd w:val="0"/>
              <w:spacing w:line="276" w:lineRule="auto"/>
              <w:ind w:left="228" w:hanging="189"/>
              <w:rPr>
                <w:rFonts w:cstheme="minorHAnsi"/>
                <w:bCs/>
                <w:i/>
              </w:rPr>
            </w:pPr>
            <w:r w:rsidRPr="0082352C">
              <w:rPr>
                <w:rFonts w:cstheme="minorHAnsi"/>
                <w:bCs/>
                <w:i/>
              </w:rPr>
              <w:t>(</w:t>
            </w:r>
            <w:hyperlink r:id="rId7" w:history="1">
              <w:r w:rsidR="00CA62CC" w:rsidRPr="0082352C">
                <w:rPr>
                  <w:rStyle w:val="-"/>
                  <w:rFonts w:cstheme="minorHAnsi"/>
                  <w:bCs/>
                  <w:i/>
                </w:rPr>
                <w:t>http://www.schools.ac.cy/klimakio/themata/thriskeftika/logismika.html</w:t>
              </w:r>
            </w:hyperlink>
            <w:r w:rsidRPr="0082352C">
              <w:rPr>
                <w:rFonts w:cstheme="minorHAnsi"/>
                <w:bCs/>
                <w:i/>
              </w:rPr>
              <w:t>)</w:t>
            </w:r>
          </w:p>
          <w:p w:rsidR="00E23A76" w:rsidRPr="00445536" w:rsidRDefault="00AD0657" w:rsidP="00445536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28" w:hanging="189"/>
              <w:rPr>
                <w:rFonts w:cstheme="minorHAnsi"/>
                <w:bCs/>
              </w:rPr>
            </w:pPr>
            <w:r w:rsidRPr="00445536">
              <w:rPr>
                <w:rFonts w:cstheme="minorHAnsi"/>
                <w:bCs/>
              </w:rPr>
              <w:t xml:space="preserve">Περιήγηση μέσω του </w:t>
            </w:r>
            <w:proofErr w:type="spellStart"/>
            <w:r w:rsidRPr="00445536">
              <w:rPr>
                <w:rFonts w:cstheme="minorHAnsi"/>
                <w:bCs/>
              </w:rPr>
              <w:t>ιστότοπου</w:t>
            </w:r>
            <w:proofErr w:type="spellEnd"/>
            <w:r w:rsidRPr="00445536">
              <w:rPr>
                <w:rFonts w:cstheme="minorHAnsi"/>
                <w:bCs/>
              </w:rPr>
              <w:t xml:space="preserve"> </w:t>
            </w:r>
            <w:r w:rsidRPr="00445536">
              <w:rPr>
                <w:rFonts w:cstheme="minorHAnsi"/>
                <w:bCs/>
                <w:lang w:val="en-US"/>
              </w:rPr>
              <w:t>google</w:t>
            </w:r>
            <w:r w:rsidRPr="00445536">
              <w:rPr>
                <w:rFonts w:cstheme="minorHAnsi"/>
                <w:bCs/>
              </w:rPr>
              <w:t xml:space="preserve"> </w:t>
            </w:r>
            <w:r w:rsidRPr="00445536">
              <w:rPr>
                <w:rFonts w:cstheme="minorHAnsi"/>
                <w:bCs/>
                <w:lang w:val="en-US"/>
              </w:rPr>
              <w:t>map</w:t>
            </w:r>
          </w:p>
        </w:tc>
      </w:tr>
      <w:tr w:rsidR="00CA62CC" w:rsidRPr="0082352C" w:rsidTr="00CA62CC">
        <w:trPr>
          <w:trHeight w:val="344"/>
        </w:trPr>
        <w:tc>
          <w:tcPr>
            <w:tcW w:w="714" w:type="dxa"/>
            <w:vAlign w:val="center"/>
          </w:tcPr>
          <w:p w:rsidR="00CA62CC" w:rsidRDefault="00CA62CC" w:rsidP="00C56DE8">
            <w:pPr>
              <w:jc w:val="center"/>
            </w:pPr>
            <w:r>
              <w:t>6</w:t>
            </w:r>
          </w:p>
        </w:tc>
        <w:tc>
          <w:tcPr>
            <w:tcW w:w="1642" w:type="dxa"/>
            <w:gridSpan w:val="2"/>
            <w:vAlign w:val="center"/>
          </w:tcPr>
          <w:p w:rsidR="00CA62CC" w:rsidRDefault="00CA62CC" w:rsidP="00220D16">
            <w:pPr>
              <w:jc w:val="center"/>
              <w:rPr>
                <w:b/>
              </w:rPr>
            </w:pPr>
            <w:r>
              <w:rPr>
                <w:b/>
              </w:rPr>
              <w:t>15’</w:t>
            </w:r>
          </w:p>
        </w:tc>
        <w:tc>
          <w:tcPr>
            <w:tcW w:w="1855" w:type="dxa"/>
            <w:vAlign w:val="center"/>
          </w:tcPr>
          <w:p w:rsidR="00CA62CC" w:rsidRPr="0082352C" w:rsidRDefault="00CA62CC" w:rsidP="00C56DE8">
            <w:pPr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CA62CC" w:rsidRPr="0082352C" w:rsidRDefault="00CA62CC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82352C">
              <w:rPr>
                <w:rFonts w:cstheme="minorHAnsi"/>
                <w:bCs/>
              </w:rPr>
              <w:t>Συζήτηση – Απολογισμός</w:t>
            </w:r>
          </w:p>
          <w:p w:rsidR="00CA62CC" w:rsidRPr="0082352C" w:rsidRDefault="00CA62CC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82352C">
              <w:rPr>
                <w:rFonts w:cstheme="minorHAnsi"/>
                <w:bCs/>
              </w:rPr>
              <w:t xml:space="preserve">Γιατί κάποιοι τόποι είναι ιεροί και σπουδαίοι για τους ανθρώπους; (π.χ. μνημεία, μαυσωλεία, τόποι μαχών κ.ά.) </w:t>
            </w:r>
          </w:p>
          <w:p w:rsidR="00CA62CC" w:rsidRPr="0082352C" w:rsidRDefault="00CA62CC" w:rsidP="004455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82352C">
              <w:rPr>
                <w:rFonts w:cstheme="minorHAnsi"/>
                <w:bCs/>
              </w:rPr>
              <w:t>Σε τι διαφέρει ένα προσκυνηματικό από ένα τουριστικό ταξίδι;</w:t>
            </w:r>
          </w:p>
        </w:tc>
      </w:tr>
      <w:tr w:rsidR="00C013B2" w:rsidRPr="0082352C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Εργασία στο σπίτι:</w:t>
            </w:r>
          </w:p>
        </w:tc>
        <w:tc>
          <w:tcPr>
            <w:tcW w:w="8341" w:type="dxa"/>
            <w:gridSpan w:val="3"/>
            <w:vAlign w:val="center"/>
          </w:tcPr>
          <w:p w:rsidR="00C013B2" w:rsidRPr="0082352C" w:rsidRDefault="00CA62CC" w:rsidP="00C56DE8">
            <w:pPr>
              <w:rPr>
                <w:rFonts w:cstheme="minorHAnsi"/>
              </w:rPr>
            </w:pPr>
            <w:r w:rsidRPr="0082352C">
              <w:rPr>
                <w:rFonts w:cstheme="minorHAnsi"/>
              </w:rPr>
              <w:t xml:space="preserve">Προαιρετικά: Φέρνουν </w:t>
            </w:r>
            <w:r w:rsidR="00445536">
              <w:rPr>
                <w:rFonts w:cstheme="minorHAnsi"/>
              </w:rPr>
              <w:t xml:space="preserve">φωτογραφίες </w:t>
            </w:r>
            <w:r w:rsidRPr="0082352C">
              <w:rPr>
                <w:rFonts w:cstheme="minorHAnsi"/>
              </w:rPr>
              <w:t>από ταξίδια τους σε ιερούς τόπους.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lastRenderedPageBreak/>
              <w:t>3. ΑΞΙΟΛΟΓΗΣΗ ΜΑΘΗΤΗ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A62CC" w:rsidP="00C56DE8">
            <w:r>
              <w:t>Αξιολόγηση μέσω της συμμετοχής και της συνεργασίας.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A62CC" w:rsidRPr="0082352C" w:rsidRDefault="00311C48" w:rsidP="00445536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cstheme="minorHAnsi"/>
                <w:bCs/>
              </w:rPr>
            </w:pPr>
            <w:hyperlink r:id="rId8" w:history="1">
              <w:r w:rsidR="00CA62CC" w:rsidRPr="0082352C">
                <w:rPr>
                  <w:rStyle w:val="-"/>
                  <w:rFonts w:cstheme="minorHAnsi"/>
                  <w:bCs/>
                </w:rPr>
                <w:t>https://www.youtube.com/watch?v=QHKAbeq88IE</w:t>
              </w:r>
            </w:hyperlink>
          </w:p>
          <w:p w:rsidR="00C013B2" w:rsidRPr="0082352C" w:rsidRDefault="00CA62CC" w:rsidP="00445536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82352C">
              <w:rPr>
                <w:rFonts w:cstheme="minorHAnsi"/>
                <w:bCs/>
              </w:rPr>
              <w:t xml:space="preserve"> </w:t>
            </w:r>
            <w:hyperlink r:id="rId9" w:history="1">
              <w:r w:rsidRPr="0082352C">
                <w:rPr>
                  <w:rStyle w:val="-"/>
                  <w:rFonts w:cstheme="minorHAnsi"/>
                  <w:bCs/>
                </w:rPr>
                <w:t>https://www.youtube.com/watch?v=5zQ_LmQQr70</w:t>
              </w:r>
            </w:hyperlink>
            <w:r w:rsidRPr="0082352C">
              <w:rPr>
                <w:rFonts w:cstheme="minorHAnsi"/>
                <w:bCs/>
              </w:rPr>
              <w:t>)</w:t>
            </w:r>
          </w:p>
          <w:p w:rsidR="00CA62CC" w:rsidRPr="0082352C" w:rsidRDefault="00311C48" w:rsidP="00445536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hyperlink r:id="rId10" w:history="1">
              <w:r w:rsidR="00CA62CC" w:rsidRPr="0082352C">
                <w:rPr>
                  <w:rStyle w:val="-"/>
                  <w:rFonts w:cstheme="minorHAnsi"/>
                  <w:bCs/>
                  <w:i/>
                </w:rPr>
                <w:t>http://www.schools.ac.cy/klimakio/themata/thriskeftika/logismika.html</w:t>
              </w:r>
            </w:hyperlink>
          </w:p>
          <w:p w:rsidR="00C013B2" w:rsidRPr="0082352C" w:rsidRDefault="00311C48" w:rsidP="00445536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hyperlink r:id="rId11" w:history="1">
              <w:r w:rsidR="00CA62CC" w:rsidRPr="0082352C">
                <w:rPr>
                  <w:rStyle w:val="-"/>
                  <w:rFonts w:cstheme="minorHAnsi"/>
                </w:rPr>
                <w:t>https://www.kalampaka.com/el/meteora/</w:t>
              </w:r>
            </w:hyperlink>
          </w:p>
          <w:p w:rsidR="003D07E0" w:rsidRDefault="00311C48" w:rsidP="00445536">
            <w:pPr>
              <w:pStyle w:val="a5"/>
              <w:numPr>
                <w:ilvl w:val="0"/>
                <w:numId w:val="6"/>
              </w:numPr>
              <w:spacing w:line="276" w:lineRule="auto"/>
            </w:pPr>
            <w:hyperlink r:id="rId12" w:history="1">
              <w:r w:rsidR="00CA62CC" w:rsidRPr="0082352C">
                <w:rPr>
                  <w:rStyle w:val="-"/>
                  <w:rFonts w:cstheme="minorHAnsi"/>
                </w:rPr>
                <w:t>http://www.mountathosinfos.gr/pages/monastery/information.gr.html</w:t>
              </w:r>
            </w:hyperlink>
          </w:p>
        </w:tc>
      </w:tr>
      <w:tr w:rsidR="003D07E0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3D07E0" w:rsidRDefault="003D07E0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5. ΑΝΑΣΤΟΧΑΣΜΟΣ ΕΚΠΑΙΔΕΥΤΙΚΟΥ</w:t>
            </w:r>
          </w:p>
        </w:tc>
      </w:tr>
      <w:tr w:rsidR="00C56DE8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8341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pPr>
              <w:rPr>
                <w:b/>
              </w:rPr>
            </w:pPr>
            <w:r w:rsidRPr="003D07E0">
              <w:t>2.</w:t>
            </w:r>
          </w:p>
          <w:p w:rsidR="00C56DE8" w:rsidRDefault="00C56DE8" w:rsidP="00C56DE8"/>
        </w:tc>
      </w:tr>
      <w:tr w:rsidR="00C56DE8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>
              <w:rPr>
                <w:b/>
              </w:rPr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διδασκαλίας:</w:t>
            </w:r>
          </w:p>
        </w:tc>
        <w:tc>
          <w:tcPr>
            <w:tcW w:w="8341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  <w:tr w:rsidR="00C56DE8" w:rsidTr="00CA62CC">
        <w:trPr>
          <w:trHeight w:val="344"/>
        </w:trPr>
        <w:tc>
          <w:tcPr>
            <w:tcW w:w="2356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ΠΡΟΤΑΣΕΙΣ</w:t>
            </w:r>
            <w:r>
              <w:t xml:space="preserve"> βελτίωσης:</w:t>
            </w:r>
          </w:p>
        </w:tc>
        <w:tc>
          <w:tcPr>
            <w:tcW w:w="8341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</w:tbl>
    <w:p w:rsidR="00271155" w:rsidRDefault="00271155" w:rsidP="003D07E0">
      <w:pPr>
        <w:rPr>
          <w:lang w:val="en-US"/>
        </w:rPr>
      </w:pPr>
    </w:p>
    <w:p w:rsidR="00AA5191" w:rsidRDefault="00AA5191" w:rsidP="003D07E0">
      <w:r>
        <w:t>Εκπαιδευτικοί:</w:t>
      </w:r>
    </w:p>
    <w:p w:rsidR="00AA5191" w:rsidRDefault="00AA5191" w:rsidP="00AA5191">
      <w:pPr>
        <w:pStyle w:val="a5"/>
        <w:numPr>
          <w:ilvl w:val="0"/>
          <w:numId w:val="8"/>
        </w:numPr>
      </w:pPr>
      <w:r>
        <w:t>Φρέσκου Αναστασία</w:t>
      </w:r>
    </w:p>
    <w:p w:rsidR="00AA5191" w:rsidRDefault="00AA5191" w:rsidP="00AA5191">
      <w:pPr>
        <w:pStyle w:val="a5"/>
        <w:numPr>
          <w:ilvl w:val="0"/>
          <w:numId w:val="8"/>
        </w:numPr>
      </w:pPr>
      <w:r>
        <w:t>Καμπάς Παναγιώτης</w:t>
      </w:r>
    </w:p>
    <w:p w:rsidR="00AA5191" w:rsidRDefault="00AA5191" w:rsidP="00AA5191">
      <w:pPr>
        <w:pStyle w:val="a5"/>
        <w:numPr>
          <w:ilvl w:val="0"/>
          <w:numId w:val="8"/>
        </w:numPr>
      </w:pPr>
      <w:r>
        <w:t>Πασσά Θεοδώρα</w:t>
      </w:r>
    </w:p>
    <w:p w:rsidR="00AA5191" w:rsidRPr="00AA5191" w:rsidRDefault="00AA5191" w:rsidP="00AA5191">
      <w:pPr>
        <w:pStyle w:val="a5"/>
        <w:numPr>
          <w:ilvl w:val="0"/>
          <w:numId w:val="8"/>
        </w:numPr>
      </w:pPr>
      <w:r>
        <w:t>Καραλεξίδου Αντωνία</w:t>
      </w:r>
    </w:p>
    <w:sectPr w:rsidR="00AA5191" w:rsidRPr="00AA5191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EC5"/>
    <w:multiLevelType w:val="hybridMultilevel"/>
    <w:tmpl w:val="FD763A62"/>
    <w:lvl w:ilvl="0" w:tplc="1C068E04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" w15:restartNumberingAfterBreak="0">
    <w:nsid w:val="066037B7"/>
    <w:multiLevelType w:val="hybridMultilevel"/>
    <w:tmpl w:val="681C7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370"/>
    <w:multiLevelType w:val="hybridMultilevel"/>
    <w:tmpl w:val="B606B042"/>
    <w:lvl w:ilvl="0" w:tplc="1B8C0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3FB1"/>
    <w:multiLevelType w:val="hybridMultilevel"/>
    <w:tmpl w:val="837A415C"/>
    <w:lvl w:ilvl="0" w:tplc="C15442C6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9266FD"/>
    <w:multiLevelType w:val="hybridMultilevel"/>
    <w:tmpl w:val="24649718"/>
    <w:lvl w:ilvl="0" w:tplc="ED4C04AA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cs="Times New Roman" w:hint="default"/>
        <w:b/>
        <w:sz w:val="21"/>
        <w:szCs w:val="21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AE1D9B"/>
    <w:multiLevelType w:val="hybridMultilevel"/>
    <w:tmpl w:val="F96E9FD0"/>
    <w:lvl w:ilvl="0" w:tplc="F960792C">
      <w:start w:val="1"/>
      <w:numFmt w:val="bullet"/>
      <w:lvlText w:val="–"/>
      <w:lvlJc w:val="left"/>
      <w:pPr>
        <w:ind w:left="4689" w:hanging="360"/>
      </w:pPr>
      <w:rPr>
        <w:rFonts w:ascii="Corbel" w:eastAsia="Times New Roman" w:hAnsi="Corbel" w:hint="default"/>
      </w:rPr>
    </w:lvl>
    <w:lvl w:ilvl="1" w:tplc="0408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6" w15:restartNumberingAfterBreak="0">
    <w:nsid w:val="3B090E8C"/>
    <w:multiLevelType w:val="hybridMultilevel"/>
    <w:tmpl w:val="66C4C8AA"/>
    <w:lvl w:ilvl="0" w:tplc="492453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3207F"/>
    <w:multiLevelType w:val="hybridMultilevel"/>
    <w:tmpl w:val="A920A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73"/>
    <w:rsid w:val="001A265A"/>
    <w:rsid w:val="00220D16"/>
    <w:rsid w:val="00271155"/>
    <w:rsid w:val="002A42D8"/>
    <w:rsid w:val="002E6596"/>
    <w:rsid w:val="00311C48"/>
    <w:rsid w:val="003D07E0"/>
    <w:rsid w:val="00415D23"/>
    <w:rsid w:val="00445536"/>
    <w:rsid w:val="00450022"/>
    <w:rsid w:val="00591F2E"/>
    <w:rsid w:val="00820B73"/>
    <w:rsid w:val="0082352C"/>
    <w:rsid w:val="00A35BE1"/>
    <w:rsid w:val="00AA5191"/>
    <w:rsid w:val="00AD0657"/>
    <w:rsid w:val="00C013B2"/>
    <w:rsid w:val="00C56DE8"/>
    <w:rsid w:val="00CA3F19"/>
    <w:rsid w:val="00CA62CC"/>
    <w:rsid w:val="00CA6BCC"/>
    <w:rsid w:val="00E23A76"/>
    <w:rsid w:val="00EE478D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650A2-06E1-4DB1-BF49-A609098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Παράγραφος λίστας2"/>
    <w:basedOn w:val="a"/>
    <w:uiPriority w:val="34"/>
    <w:qFormat/>
    <w:rsid w:val="002E65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E23A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KAbeq88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s.ac.cy/klimakio/themata/thriskeftika/logismika.html" TargetMode="External"/><Relationship Id="rId12" Type="http://schemas.openxmlformats.org/officeDocument/2006/relationships/hyperlink" Target="http://www.mountathosinfos.gr/pages/monastery/information.g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Q_LmQQr70" TargetMode="External"/><Relationship Id="rId11" Type="http://schemas.openxmlformats.org/officeDocument/2006/relationships/hyperlink" Target="https://www.kalampaka.com/el/meteora/" TargetMode="External"/><Relationship Id="rId5" Type="http://schemas.openxmlformats.org/officeDocument/2006/relationships/hyperlink" Target="https://www.youtube.com/watch?v=QHKAbeq88IE" TargetMode="External"/><Relationship Id="rId10" Type="http://schemas.openxmlformats.org/officeDocument/2006/relationships/hyperlink" Target="http://www.schools.ac.cy/klimakio/themata/thriskeftika/logism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zQ_LmQQr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Ανδρέας Ζεργιώτης</cp:lastModifiedBy>
  <cp:revision>2</cp:revision>
  <dcterms:created xsi:type="dcterms:W3CDTF">2017-11-13T09:54:00Z</dcterms:created>
  <dcterms:modified xsi:type="dcterms:W3CDTF">2017-11-13T09:54:00Z</dcterms:modified>
</cp:coreProperties>
</file>