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C2" w:rsidRPr="00FB5D9B" w:rsidRDefault="00B45A9E" w:rsidP="006B5FC2">
      <w:pPr>
        <w:jc w:val="center"/>
        <w:rPr>
          <w:rFonts w:ascii="Arial" w:hAnsi="Arial" w:cs="Arial"/>
          <w:sz w:val="24"/>
          <w:szCs w:val="24"/>
        </w:rPr>
      </w:pPr>
      <w:bookmarkStart w:id="0" w:name="_GoBack"/>
      <w:bookmarkEnd w:id="0"/>
      <w:r>
        <w:rPr>
          <w:rFonts w:ascii="Arial" w:hAnsi="Arial" w:cs="Arial"/>
          <w:sz w:val="24"/>
          <w:szCs w:val="24"/>
        </w:rPr>
        <w:t>Τετάρτη</w:t>
      </w:r>
      <w:r w:rsidR="006B5FC2" w:rsidRPr="00FB5D9B">
        <w:rPr>
          <w:rFonts w:ascii="Arial" w:hAnsi="Arial" w:cs="Arial"/>
          <w:sz w:val="24"/>
          <w:szCs w:val="24"/>
        </w:rPr>
        <w:t xml:space="preserve"> </w:t>
      </w:r>
      <w:r>
        <w:rPr>
          <w:rFonts w:ascii="Arial" w:hAnsi="Arial" w:cs="Arial"/>
          <w:sz w:val="24"/>
          <w:szCs w:val="24"/>
        </w:rPr>
        <w:t>24</w:t>
      </w:r>
      <w:r w:rsidR="006B5FC2" w:rsidRPr="00FB5D9B">
        <w:rPr>
          <w:rFonts w:ascii="Arial" w:hAnsi="Arial" w:cs="Arial"/>
          <w:sz w:val="24"/>
          <w:szCs w:val="24"/>
        </w:rPr>
        <w:t>-2-2016</w:t>
      </w:r>
    </w:p>
    <w:p w:rsidR="006B5FC2" w:rsidRPr="00FB5D9B" w:rsidRDefault="006B5FC2" w:rsidP="006B5FC2">
      <w:pPr>
        <w:spacing w:line="240" w:lineRule="auto"/>
        <w:jc w:val="center"/>
        <w:rPr>
          <w:rFonts w:ascii="Arial" w:hAnsi="Arial" w:cs="Arial"/>
          <w:sz w:val="24"/>
          <w:szCs w:val="24"/>
        </w:rPr>
      </w:pPr>
      <w:r w:rsidRPr="00FB5D9B">
        <w:rPr>
          <w:rFonts w:ascii="Arial" w:hAnsi="Arial" w:cs="Arial"/>
          <w:sz w:val="24"/>
          <w:szCs w:val="24"/>
        </w:rPr>
        <w:t xml:space="preserve">Ημερίδα </w:t>
      </w:r>
      <w:r w:rsidR="00B45A9E">
        <w:rPr>
          <w:rFonts w:ascii="Arial" w:hAnsi="Arial" w:cs="Arial"/>
          <w:sz w:val="24"/>
          <w:szCs w:val="24"/>
        </w:rPr>
        <w:t>Εκπ/κών 49</w:t>
      </w:r>
      <w:r w:rsidR="00B45A9E" w:rsidRPr="00B45A9E">
        <w:rPr>
          <w:rFonts w:ascii="Arial" w:hAnsi="Arial" w:cs="Arial"/>
          <w:sz w:val="24"/>
          <w:szCs w:val="24"/>
          <w:vertAlign w:val="superscript"/>
        </w:rPr>
        <w:t>ης</w:t>
      </w:r>
      <w:r w:rsidR="00B45A9E">
        <w:rPr>
          <w:rFonts w:ascii="Arial" w:hAnsi="Arial" w:cs="Arial"/>
          <w:sz w:val="24"/>
          <w:szCs w:val="24"/>
        </w:rPr>
        <w:t xml:space="preserve"> Περιφέρειας με θέμα</w:t>
      </w:r>
      <w:r w:rsidRPr="00FB5D9B">
        <w:rPr>
          <w:rFonts w:ascii="Arial" w:hAnsi="Arial" w:cs="Arial"/>
          <w:sz w:val="24"/>
          <w:szCs w:val="24"/>
        </w:rPr>
        <w:t xml:space="preserve"> </w:t>
      </w:r>
    </w:p>
    <w:p w:rsidR="006B5FC2" w:rsidRPr="00EA6037" w:rsidRDefault="006B5FC2" w:rsidP="006B5FC2">
      <w:pPr>
        <w:spacing w:line="240" w:lineRule="auto"/>
        <w:jc w:val="center"/>
        <w:rPr>
          <w:rFonts w:ascii="Arial" w:hAnsi="Arial" w:cs="Arial"/>
          <w:b/>
          <w:sz w:val="24"/>
          <w:szCs w:val="24"/>
        </w:rPr>
      </w:pPr>
      <w:r w:rsidRPr="00EA6037">
        <w:rPr>
          <w:rFonts w:ascii="Arial" w:hAnsi="Arial" w:cs="Arial"/>
          <w:b/>
          <w:sz w:val="24"/>
          <w:szCs w:val="24"/>
        </w:rPr>
        <w:t>«Η δημιουργικότητα έρχεται στο σχολείο μας»</w:t>
      </w:r>
    </w:p>
    <w:p w:rsidR="00B45A9E" w:rsidRDefault="00B45A9E" w:rsidP="006B5FC2">
      <w:pPr>
        <w:spacing w:line="240" w:lineRule="auto"/>
        <w:jc w:val="center"/>
        <w:rPr>
          <w:rFonts w:ascii="Arial" w:hAnsi="Arial" w:cs="Arial"/>
          <w:sz w:val="24"/>
          <w:szCs w:val="24"/>
        </w:rPr>
      </w:pPr>
      <w:r>
        <w:rPr>
          <w:rFonts w:ascii="Arial" w:hAnsi="Arial" w:cs="Arial"/>
          <w:sz w:val="24"/>
          <w:szCs w:val="24"/>
        </w:rPr>
        <w:t>2</w:t>
      </w:r>
      <w:r w:rsidR="00455347">
        <w:rPr>
          <w:rFonts w:ascii="Arial" w:hAnsi="Arial" w:cs="Arial"/>
          <w:sz w:val="24"/>
          <w:szCs w:val="24"/>
        </w:rPr>
        <w:t>7</w:t>
      </w:r>
      <w:r w:rsidRPr="00B45A9E">
        <w:rPr>
          <w:rFonts w:ascii="Arial" w:hAnsi="Arial" w:cs="Arial"/>
          <w:sz w:val="24"/>
          <w:szCs w:val="24"/>
          <w:vertAlign w:val="superscript"/>
        </w:rPr>
        <w:t>ο</w:t>
      </w:r>
      <w:r>
        <w:rPr>
          <w:rFonts w:ascii="Arial" w:hAnsi="Arial" w:cs="Arial"/>
          <w:sz w:val="24"/>
          <w:szCs w:val="24"/>
        </w:rPr>
        <w:t xml:space="preserve"> , </w:t>
      </w:r>
      <w:r w:rsidR="00455347">
        <w:rPr>
          <w:rFonts w:ascii="Arial" w:hAnsi="Arial" w:cs="Arial"/>
          <w:sz w:val="24"/>
          <w:szCs w:val="24"/>
        </w:rPr>
        <w:t>30</w:t>
      </w:r>
      <w:r w:rsidRPr="00B45A9E">
        <w:rPr>
          <w:rFonts w:ascii="Arial" w:hAnsi="Arial" w:cs="Arial"/>
          <w:sz w:val="24"/>
          <w:szCs w:val="24"/>
          <w:vertAlign w:val="superscript"/>
        </w:rPr>
        <w:t>ο</w:t>
      </w:r>
      <w:r>
        <w:rPr>
          <w:rFonts w:ascii="Arial" w:hAnsi="Arial" w:cs="Arial"/>
          <w:sz w:val="24"/>
          <w:szCs w:val="24"/>
        </w:rPr>
        <w:t xml:space="preserve"> </w:t>
      </w:r>
      <w:r w:rsidR="00727D30">
        <w:rPr>
          <w:rFonts w:ascii="Arial" w:hAnsi="Arial" w:cs="Arial"/>
          <w:sz w:val="24"/>
          <w:szCs w:val="24"/>
        </w:rPr>
        <w:t xml:space="preserve">&amp; </w:t>
      </w:r>
      <w:r>
        <w:rPr>
          <w:rFonts w:ascii="Arial" w:hAnsi="Arial" w:cs="Arial"/>
          <w:sz w:val="24"/>
          <w:szCs w:val="24"/>
        </w:rPr>
        <w:t xml:space="preserve"> 2</w:t>
      </w:r>
      <w:r w:rsidR="00455347">
        <w:rPr>
          <w:rFonts w:ascii="Arial" w:hAnsi="Arial" w:cs="Arial"/>
          <w:sz w:val="24"/>
          <w:szCs w:val="24"/>
        </w:rPr>
        <w:t>6</w:t>
      </w:r>
      <w:r w:rsidRPr="00B45A9E">
        <w:rPr>
          <w:rFonts w:ascii="Arial" w:hAnsi="Arial" w:cs="Arial"/>
          <w:sz w:val="24"/>
          <w:szCs w:val="24"/>
          <w:vertAlign w:val="superscript"/>
        </w:rPr>
        <w:t>ο</w:t>
      </w:r>
      <w:r>
        <w:rPr>
          <w:rFonts w:ascii="Arial" w:hAnsi="Arial" w:cs="Arial"/>
          <w:sz w:val="24"/>
          <w:szCs w:val="24"/>
        </w:rPr>
        <w:t xml:space="preserve"> </w:t>
      </w:r>
      <w:r w:rsidR="00727D30">
        <w:rPr>
          <w:rFonts w:ascii="Arial" w:hAnsi="Arial" w:cs="Arial"/>
          <w:sz w:val="24"/>
          <w:szCs w:val="24"/>
        </w:rPr>
        <w:t>,</w:t>
      </w:r>
      <w:r>
        <w:rPr>
          <w:rFonts w:ascii="Arial" w:hAnsi="Arial" w:cs="Arial"/>
          <w:sz w:val="24"/>
          <w:szCs w:val="24"/>
        </w:rPr>
        <w:t xml:space="preserve"> </w:t>
      </w:r>
      <w:r w:rsidR="00455347">
        <w:rPr>
          <w:rFonts w:ascii="Arial" w:hAnsi="Arial" w:cs="Arial"/>
          <w:sz w:val="24"/>
          <w:szCs w:val="24"/>
        </w:rPr>
        <w:t>29</w:t>
      </w:r>
      <w:r w:rsidRPr="00B45A9E">
        <w:rPr>
          <w:rFonts w:ascii="Arial" w:hAnsi="Arial" w:cs="Arial"/>
          <w:sz w:val="24"/>
          <w:szCs w:val="24"/>
          <w:vertAlign w:val="superscript"/>
        </w:rPr>
        <w:t>ο</w:t>
      </w:r>
      <w:r>
        <w:rPr>
          <w:rFonts w:ascii="Arial" w:hAnsi="Arial" w:cs="Arial"/>
          <w:sz w:val="24"/>
          <w:szCs w:val="24"/>
        </w:rPr>
        <w:t xml:space="preserve"> Δημ.Σχ. Αχαρνών</w:t>
      </w:r>
    </w:p>
    <w:p w:rsidR="006B5FC2" w:rsidRPr="00FB5D9B" w:rsidRDefault="006B5FC2" w:rsidP="006B5FC2">
      <w:pPr>
        <w:jc w:val="center"/>
        <w:rPr>
          <w:rFonts w:ascii="Arial" w:hAnsi="Arial" w:cs="Arial"/>
          <w:sz w:val="24"/>
          <w:szCs w:val="24"/>
        </w:rPr>
      </w:pPr>
    </w:p>
    <w:p w:rsidR="006B5FC2" w:rsidRDefault="006B5FC2" w:rsidP="006B5FC2">
      <w:pPr>
        <w:jc w:val="center"/>
        <w:rPr>
          <w:rFonts w:ascii="Arial" w:hAnsi="Arial" w:cs="Arial"/>
          <w:sz w:val="24"/>
          <w:szCs w:val="24"/>
        </w:rPr>
      </w:pPr>
      <w:r w:rsidRPr="00FB5D9B">
        <w:rPr>
          <w:rFonts w:ascii="Arial" w:hAnsi="Arial" w:cs="Arial"/>
          <w:sz w:val="24"/>
          <w:szCs w:val="24"/>
        </w:rPr>
        <w:t>Σενάριο δημιουργικής μάθησης στο μάθημα της Φυσικής Αγωγής.</w:t>
      </w:r>
    </w:p>
    <w:p w:rsidR="00B45A9E" w:rsidRPr="00B45A9E" w:rsidRDefault="00B45A9E" w:rsidP="006B5FC2">
      <w:pPr>
        <w:jc w:val="center"/>
        <w:rPr>
          <w:rFonts w:ascii="Arial" w:hAnsi="Arial" w:cs="Arial"/>
          <w:sz w:val="24"/>
          <w:szCs w:val="24"/>
        </w:rPr>
      </w:pPr>
      <w:r>
        <w:rPr>
          <w:rFonts w:ascii="Arial" w:hAnsi="Arial" w:cs="Arial"/>
          <w:sz w:val="24"/>
          <w:szCs w:val="24"/>
        </w:rPr>
        <w:t xml:space="preserve">Αντικείμενο διδασκαλίας </w:t>
      </w:r>
      <w:r w:rsidRPr="00B45A9E">
        <w:rPr>
          <w:rFonts w:ascii="Arial" w:hAnsi="Arial" w:cs="Arial"/>
          <w:sz w:val="24"/>
          <w:szCs w:val="24"/>
        </w:rPr>
        <w:t xml:space="preserve">: </w:t>
      </w:r>
      <w:r>
        <w:rPr>
          <w:rFonts w:ascii="Arial" w:hAnsi="Arial" w:cs="Arial"/>
          <w:sz w:val="24"/>
          <w:szCs w:val="24"/>
        </w:rPr>
        <w:t>Μουσικοκινητική Αγωγή</w:t>
      </w:r>
    </w:p>
    <w:p w:rsidR="00B45A9E" w:rsidRPr="00B45A9E" w:rsidRDefault="00B45A9E" w:rsidP="006B5FC2">
      <w:pPr>
        <w:jc w:val="center"/>
        <w:rPr>
          <w:rFonts w:ascii="Arial" w:hAnsi="Arial" w:cs="Arial"/>
          <w:sz w:val="24"/>
          <w:szCs w:val="24"/>
        </w:rPr>
      </w:pPr>
      <w:r>
        <w:rPr>
          <w:rFonts w:ascii="Arial" w:hAnsi="Arial" w:cs="Arial"/>
          <w:sz w:val="24"/>
          <w:szCs w:val="24"/>
        </w:rPr>
        <w:t>Τάξεις Α &amp; Β Δημοτικού</w:t>
      </w:r>
    </w:p>
    <w:p w:rsidR="006B5FC2" w:rsidRPr="00FB5D9B" w:rsidRDefault="006B5FC2" w:rsidP="006B5FC2">
      <w:pPr>
        <w:jc w:val="center"/>
        <w:rPr>
          <w:rFonts w:ascii="Arial" w:hAnsi="Arial" w:cs="Arial"/>
          <w:sz w:val="24"/>
          <w:szCs w:val="24"/>
        </w:rPr>
      </w:pPr>
    </w:p>
    <w:p w:rsidR="006B5FC2" w:rsidRPr="00EA6037" w:rsidRDefault="00B45A9E" w:rsidP="006B5FC2">
      <w:pPr>
        <w:rPr>
          <w:rFonts w:ascii="Arial" w:hAnsi="Arial" w:cs="Arial"/>
          <w:sz w:val="24"/>
          <w:szCs w:val="24"/>
          <w:u w:val="single"/>
        </w:rPr>
      </w:pPr>
      <w:r w:rsidRPr="00EA6037">
        <w:rPr>
          <w:rFonts w:ascii="Arial" w:hAnsi="Arial" w:cs="Arial"/>
          <w:b/>
          <w:sz w:val="24"/>
          <w:szCs w:val="24"/>
          <w:u w:val="single"/>
        </w:rPr>
        <w:t>Θέμα:</w:t>
      </w:r>
      <w:r w:rsidR="00EA6037">
        <w:rPr>
          <w:rFonts w:ascii="Arial" w:hAnsi="Arial" w:cs="Arial"/>
          <w:b/>
          <w:sz w:val="24"/>
          <w:szCs w:val="24"/>
          <w:u w:val="single"/>
        </w:rPr>
        <w:t xml:space="preserve"> </w:t>
      </w:r>
      <w:r w:rsidRPr="00EA6037">
        <w:rPr>
          <w:rFonts w:ascii="Arial" w:hAnsi="Arial" w:cs="Arial"/>
          <w:b/>
          <w:sz w:val="24"/>
          <w:szCs w:val="24"/>
          <w:u w:val="single"/>
        </w:rPr>
        <w:t xml:space="preserve"> </w:t>
      </w:r>
      <w:r w:rsidRPr="00EA6037">
        <w:rPr>
          <w:rFonts w:ascii="Arial" w:hAnsi="Arial" w:cs="Arial"/>
          <w:sz w:val="24"/>
          <w:szCs w:val="24"/>
          <w:u w:val="single"/>
        </w:rPr>
        <w:t>Καλλιέργεια μουσικοκινητικών ικανοτήτων</w:t>
      </w:r>
      <w:r w:rsidR="004B518C">
        <w:rPr>
          <w:rFonts w:ascii="Arial" w:hAnsi="Arial" w:cs="Arial"/>
          <w:sz w:val="24"/>
          <w:szCs w:val="24"/>
          <w:u w:val="single"/>
        </w:rPr>
        <w:t xml:space="preserve"> </w:t>
      </w:r>
      <w:r w:rsidR="00727D30">
        <w:rPr>
          <w:rFonts w:ascii="Arial" w:hAnsi="Arial" w:cs="Arial"/>
          <w:sz w:val="24"/>
          <w:szCs w:val="24"/>
          <w:u w:val="single"/>
        </w:rPr>
        <w:t xml:space="preserve"> (</w:t>
      </w:r>
      <w:r w:rsidR="004B518C">
        <w:rPr>
          <w:rFonts w:ascii="Arial" w:hAnsi="Arial" w:cs="Arial"/>
          <w:sz w:val="24"/>
          <w:szCs w:val="24"/>
          <w:u w:val="single"/>
        </w:rPr>
        <w:t>Ο</w:t>
      </w:r>
      <w:r w:rsidR="00BF23DD" w:rsidRPr="00EA6037">
        <w:rPr>
          <w:rFonts w:ascii="Arial" w:hAnsi="Arial" w:cs="Arial"/>
          <w:sz w:val="24"/>
          <w:szCs w:val="24"/>
          <w:u w:val="single"/>
        </w:rPr>
        <w:t xml:space="preserve">ι τέσσερις </w:t>
      </w:r>
      <w:r w:rsidR="004B518C">
        <w:rPr>
          <w:rFonts w:ascii="Arial" w:hAnsi="Arial" w:cs="Arial"/>
          <w:sz w:val="24"/>
          <w:szCs w:val="24"/>
          <w:u w:val="single"/>
        </w:rPr>
        <w:t>ε</w:t>
      </w:r>
      <w:r w:rsidR="00BF23DD" w:rsidRPr="00EA6037">
        <w:rPr>
          <w:rFonts w:ascii="Arial" w:hAnsi="Arial" w:cs="Arial"/>
          <w:sz w:val="24"/>
          <w:szCs w:val="24"/>
          <w:u w:val="single"/>
        </w:rPr>
        <w:t>ποχές</w:t>
      </w:r>
      <w:r w:rsidR="00727D30">
        <w:rPr>
          <w:rFonts w:ascii="Arial" w:hAnsi="Arial" w:cs="Arial"/>
          <w:sz w:val="24"/>
          <w:szCs w:val="24"/>
          <w:u w:val="single"/>
        </w:rPr>
        <w:t>)</w:t>
      </w:r>
    </w:p>
    <w:p w:rsidR="00BF23DD" w:rsidRPr="00EA6037" w:rsidRDefault="00BF23DD" w:rsidP="006B5FC2">
      <w:pPr>
        <w:rPr>
          <w:rFonts w:ascii="Arial" w:hAnsi="Arial" w:cs="Arial"/>
          <w:sz w:val="24"/>
          <w:szCs w:val="24"/>
          <w:u w:val="single"/>
        </w:rPr>
      </w:pPr>
    </w:p>
    <w:p w:rsidR="006B5FC2" w:rsidRPr="00BF23DD" w:rsidRDefault="006B5FC2" w:rsidP="00BF23DD">
      <w:pPr>
        <w:pStyle w:val="ListParagraph"/>
        <w:numPr>
          <w:ilvl w:val="0"/>
          <w:numId w:val="1"/>
        </w:numPr>
        <w:jc w:val="both"/>
        <w:rPr>
          <w:rFonts w:ascii="Arial" w:hAnsi="Arial" w:cs="Arial"/>
          <w:sz w:val="24"/>
          <w:szCs w:val="24"/>
        </w:rPr>
      </w:pPr>
      <w:r w:rsidRPr="00BF23DD">
        <w:rPr>
          <w:rFonts w:ascii="Arial" w:hAnsi="Arial" w:cs="Arial"/>
          <w:b/>
          <w:sz w:val="24"/>
          <w:szCs w:val="24"/>
        </w:rPr>
        <w:t>ΕΙΣΑΓΩΓΗ</w:t>
      </w:r>
      <w:r w:rsidR="00BF23DD" w:rsidRPr="00BF23DD">
        <w:rPr>
          <w:rFonts w:ascii="Arial" w:hAnsi="Arial" w:cs="Arial"/>
          <w:b/>
          <w:sz w:val="24"/>
          <w:szCs w:val="24"/>
        </w:rPr>
        <w:t xml:space="preserve"> - ΠΡΟΕΤΟΙΜΑΣΙΑ</w:t>
      </w:r>
      <w:r w:rsidRPr="00BF23DD">
        <w:rPr>
          <w:rFonts w:ascii="Arial" w:hAnsi="Arial" w:cs="Arial"/>
          <w:sz w:val="24"/>
          <w:szCs w:val="24"/>
        </w:rPr>
        <w:t xml:space="preserve">: </w:t>
      </w:r>
      <w:r w:rsidR="00BF23DD" w:rsidRPr="00BF23DD">
        <w:rPr>
          <w:rFonts w:ascii="Arial" w:hAnsi="Arial" w:cs="Arial"/>
          <w:sz w:val="24"/>
          <w:szCs w:val="24"/>
        </w:rPr>
        <w:t>Προτείνουμε στα παιδιά να τρέξουν ελεύθερα στο χώρο.</w:t>
      </w:r>
      <w:r w:rsidR="00BF23DD">
        <w:rPr>
          <w:rFonts w:ascii="Arial" w:hAnsi="Arial" w:cs="Arial"/>
          <w:sz w:val="24"/>
          <w:szCs w:val="24"/>
        </w:rPr>
        <w:t xml:space="preserve"> </w:t>
      </w:r>
      <w:r w:rsidR="00BF23DD" w:rsidRPr="00BF23DD">
        <w:rPr>
          <w:rFonts w:ascii="Arial" w:hAnsi="Arial" w:cs="Arial"/>
          <w:sz w:val="24"/>
          <w:szCs w:val="24"/>
        </w:rPr>
        <w:t>Όσο τρέχουν τους μιλάμε για τ</w:t>
      </w:r>
      <w:r w:rsidR="00BF23DD">
        <w:rPr>
          <w:rFonts w:ascii="Arial" w:hAnsi="Arial" w:cs="Arial"/>
          <w:sz w:val="24"/>
          <w:szCs w:val="24"/>
        </w:rPr>
        <w:t>ις εποχές</w:t>
      </w:r>
      <w:r w:rsidR="00BF23DD" w:rsidRPr="00BF23DD">
        <w:rPr>
          <w:rFonts w:ascii="Arial" w:hAnsi="Arial" w:cs="Arial"/>
          <w:sz w:val="24"/>
          <w:szCs w:val="24"/>
        </w:rPr>
        <w:t xml:space="preserve"> και τους ζητάμε να γίνουν άνεμος που φυσάει, βροχή που πέφτει δυνατά ή χιόνι που πέφτει απαλά</w:t>
      </w:r>
      <w:r w:rsidR="00BF23DD">
        <w:rPr>
          <w:rFonts w:ascii="Arial" w:hAnsi="Arial" w:cs="Arial"/>
          <w:sz w:val="24"/>
          <w:szCs w:val="24"/>
        </w:rPr>
        <w:t xml:space="preserve"> κτλ</w:t>
      </w:r>
      <w:r w:rsidRPr="00BF23DD">
        <w:rPr>
          <w:rFonts w:ascii="Arial" w:hAnsi="Arial" w:cs="Arial"/>
          <w:sz w:val="24"/>
          <w:szCs w:val="24"/>
        </w:rPr>
        <w:t xml:space="preserve"> </w:t>
      </w:r>
      <w:r w:rsidR="00BF23DD" w:rsidRPr="00BF23DD">
        <w:rPr>
          <w:rFonts w:ascii="Arial" w:hAnsi="Arial" w:cs="Arial"/>
          <w:sz w:val="24"/>
          <w:szCs w:val="24"/>
        </w:rPr>
        <w:t>(Συνοδεύουμε με ένα κρουστό).</w:t>
      </w:r>
    </w:p>
    <w:p w:rsidR="006B5FC2" w:rsidRPr="00FB5D9B" w:rsidRDefault="006B5FC2" w:rsidP="006B5FC2">
      <w:pPr>
        <w:pStyle w:val="ListParagraph"/>
        <w:rPr>
          <w:rFonts w:ascii="Arial" w:hAnsi="Arial" w:cs="Arial"/>
          <w:sz w:val="24"/>
          <w:szCs w:val="24"/>
        </w:rPr>
      </w:pPr>
    </w:p>
    <w:p w:rsidR="00BF23DD" w:rsidRDefault="00B84E15" w:rsidP="00B84E15">
      <w:pPr>
        <w:pStyle w:val="ListParagraph"/>
        <w:numPr>
          <w:ilvl w:val="0"/>
          <w:numId w:val="1"/>
        </w:numPr>
        <w:rPr>
          <w:rFonts w:ascii="Arial" w:hAnsi="Arial" w:cs="Arial"/>
          <w:sz w:val="24"/>
          <w:szCs w:val="24"/>
        </w:rPr>
      </w:pPr>
      <w:r w:rsidRPr="00B84E15">
        <w:rPr>
          <w:rFonts w:ascii="Arial" w:hAnsi="Arial" w:cs="Arial"/>
          <w:b/>
          <w:sz w:val="24"/>
          <w:szCs w:val="24"/>
        </w:rPr>
        <w:t>ΚΥΡΙΟ ΜΕΡΟΣ</w:t>
      </w:r>
      <w:r>
        <w:rPr>
          <w:rFonts w:ascii="Arial" w:hAnsi="Arial" w:cs="Arial"/>
          <w:sz w:val="24"/>
          <w:szCs w:val="24"/>
        </w:rPr>
        <w:t xml:space="preserve">: </w:t>
      </w:r>
      <w:r w:rsidR="00BF23DD">
        <w:rPr>
          <w:rFonts w:ascii="Arial" w:hAnsi="Arial" w:cs="Arial"/>
          <w:sz w:val="24"/>
          <w:szCs w:val="24"/>
        </w:rPr>
        <w:t xml:space="preserve">Μαθαίνουμε στα παιδιά το ποιηματάκι της </w:t>
      </w:r>
      <w:r w:rsidR="00B20AF6">
        <w:rPr>
          <w:rFonts w:ascii="Arial" w:hAnsi="Arial" w:cs="Arial"/>
          <w:sz w:val="24"/>
          <w:szCs w:val="24"/>
        </w:rPr>
        <w:t>Ά</w:t>
      </w:r>
      <w:r w:rsidR="00BF23DD">
        <w:rPr>
          <w:rFonts w:ascii="Arial" w:hAnsi="Arial" w:cs="Arial"/>
          <w:sz w:val="24"/>
          <w:szCs w:val="24"/>
        </w:rPr>
        <w:t>νοιξης.</w:t>
      </w:r>
    </w:p>
    <w:p w:rsidR="00BF23DD" w:rsidRDefault="00BF23DD" w:rsidP="00BF23DD">
      <w:pPr>
        <w:pStyle w:val="ListParagraph"/>
        <w:rPr>
          <w:rFonts w:ascii="Arial" w:hAnsi="Arial" w:cs="Arial"/>
          <w:sz w:val="24"/>
          <w:szCs w:val="24"/>
        </w:rPr>
      </w:pPr>
    </w:p>
    <w:tbl>
      <w:tblPr>
        <w:tblStyle w:val="TableGrid"/>
        <w:tblW w:w="8035" w:type="dxa"/>
        <w:tblInd w:w="720" w:type="dxa"/>
        <w:tblLook w:val="04A0" w:firstRow="1" w:lastRow="0" w:firstColumn="1" w:lastColumn="0" w:noHBand="0" w:noVBand="1"/>
      </w:tblPr>
      <w:tblGrid>
        <w:gridCol w:w="3886"/>
        <w:gridCol w:w="4149"/>
      </w:tblGrid>
      <w:tr w:rsidR="00BF23DD" w:rsidTr="00B20AF6">
        <w:tc>
          <w:tcPr>
            <w:tcW w:w="3886" w:type="dxa"/>
          </w:tcPr>
          <w:p w:rsidR="00D06F6E" w:rsidRDefault="00BF23DD" w:rsidP="00BF23DD">
            <w:pPr>
              <w:pStyle w:val="ListParagraph"/>
              <w:ind w:left="0"/>
              <w:rPr>
                <w:rFonts w:ascii="Arial" w:hAnsi="Arial" w:cs="Arial"/>
                <w:sz w:val="24"/>
                <w:szCs w:val="24"/>
              </w:rPr>
            </w:pPr>
            <w:r>
              <w:rPr>
                <w:rFonts w:ascii="Arial" w:hAnsi="Arial" w:cs="Arial"/>
                <w:sz w:val="24"/>
                <w:szCs w:val="24"/>
              </w:rPr>
              <w:t xml:space="preserve">Α,Α,Α, </w:t>
            </w:r>
          </w:p>
          <w:p w:rsidR="00BF23DD" w:rsidRDefault="00BF23DD" w:rsidP="00BF23DD">
            <w:pPr>
              <w:pStyle w:val="ListParagraph"/>
              <w:ind w:left="0"/>
              <w:rPr>
                <w:rFonts w:ascii="Arial" w:hAnsi="Arial" w:cs="Arial"/>
                <w:sz w:val="24"/>
                <w:szCs w:val="24"/>
              </w:rPr>
            </w:pPr>
            <w:r>
              <w:rPr>
                <w:rFonts w:ascii="Arial" w:hAnsi="Arial" w:cs="Arial"/>
                <w:sz w:val="24"/>
                <w:szCs w:val="24"/>
              </w:rPr>
              <w:t>Αρχίζει η ξενοιασιά</w:t>
            </w:r>
          </w:p>
          <w:p w:rsidR="00D06F6E" w:rsidRDefault="00D06F6E" w:rsidP="00BF23DD">
            <w:pPr>
              <w:pStyle w:val="ListParagraph"/>
              <w:ind w:left="0"/>
              <w:rPr>
                <w:rFonts w:ascii="Arial" w:hAnsi="Arial" w:cs="Arial"/>
                <w:sz w:val="24"/>
                <w:szCs w:val="24"/>
              </w:rPr>
            </w:pPr>
            <w:r>
              <w:rPr>
                <w:rFonts w:ascii="Arial" w:hAnsi="Arial" w:cs="Arial"/>
                <w:sz w:val="24"/>
                <w:szCs w:val="24"/>
              </w:rPr>
              <w:t>Πάει το κρύο έχει φύγει</w:t>
            </w:r>
          </w:p>
          <w:p w:rsidR="00B20AF6" w:rsidRDefault="00B20AF6" w:rsidP="00BF23DD">
            <w:pPr>
              <w:pStyle w:val="ListParagraph"/>
              <w:ind w:left="0"/>
              <w:rPr>
                <w:rFonts w:ascii="Arial" w:hAnsi="Arial" w:cs="Arial"/>
                <w:sz w:val="24"/>
                <w:szCs w:val="24"/>
              </w:rPr>
            </w:pPr>
            <w:r>
              <w:rPr>
                <w:rFonts w:ascii="Arial" w:hAnsi="Arial" w:cs="Arial"/>
                <w:sz w:val="24"/>
                <w:szCs w:val="24"/>
              </w:rPr>
              <w:t>Και η ζέστη μας τυλίγει</w:t>
            </w:r>
          </w:p>
          <w:p w:rsidR="00BF23DD" w:rsidRDefault="00BF23DD" w:rsidP="00BF23DD">
            <w:pPr>
              <w:pStyle w:val="ListParagraph"/>
              <w:ind w:left="0"/>
              <w:rPr>
                <w:rFonts w:ascii="Arial" w:hAnsi="Arial" w:cs="Arial"/>
                <w:sz w:val="24"/>
                <w:szCs w:val="24"/>
              </w:rPr>
            </w:pPr>
          </w:p>
        </w:tc>
        <w:tc>
          <w:tcPr>
            <w:tcW w:w="4149" w:type="dxa"/>
          </w:tcPr>
          <w:p w:rsidR="00BF23DD" w:rsidRDefault="00BF23DD" w:rsidP="00BF23DD">
            <w:pPr>
              <w:pStyle w:val="ListParagraph"/>
              <w:ind w:left="0"/>
              <w:rPr>
                <w:rFonts w:ascii="Arial" w:hAnsi="Arial" w:cs="Arial"/>
                <w:sz w:val="24"/>
                <w:szCs w:val="24"/>
              </w:rPr>
            </w:pPr>
            <w:r>
              <w:rPr>
                <w:rFonts w:ascii="Arial" w:hAnsi="Arial" w:cs="Arial"/>
                <w:sz w:val="24"/>
                <w:szCs w:val="24"/>
              </w:rPr>
              <w:t xml:space="preserve">Παλαμάκι ταυτόχρονα με κάθε </w:t>
            </w:r>
            <w:r w:rsidR="00B20AF6">
              <w:rPr>
                <w:rFonts w:ascii="Arial" w:hAnsi="Arial" w:cs="Arial"/>
                <w:sz w:val="24"/>
                <w:szCs w:val="24"/>
              </w:rPr>
              <w:t>«</w:t>
            </w:r>
            <w:r>
              <w:rPr>
                <w:rFonts w:ascii="Arial" w:hAnsi="Arial" w:cs="Arial"/>
                <w:sz w:val="24"/>
                <w:szCs w:val="24"/>
              </w:rPr>
              <w:t>Α</w:t>
            </w:r>
            <w:r w:rsidR="00B20AF6">
              <w:rPr>
                <w:rFonts w:ascii="Arial" w:hAnsi="Arial" w:cs="Arial"/>
                <w:sz w:val="24"/>
                <w:szCs w:val="24"/>
              </w:rPr>
              <w:t>»</w:t>
            </w:r>
          </w:p>
          <w:p w:rsidR="00D06F6E" w:rsidRDefault="00D06F6E" w:rsidP="00BF23DD">
            <w:pPr>
              <w:pStyle w:val="ListParagraph"/>
              <w:ind w:left="0"/>
              <w:rPr>
                <w:rFonts w:ascii="Arial" w:hAnsi="Arial" w:cs="Arial"/>
                <w:sz w:val="24"/>
                <w:szCs w:val="24"/>
              </w:rPr>
            </w:pPr>
            <w:r>
              <w:rPr>
                <w:rFonts w:ascii="Arial" w:hAnsi="Arial" w:cs="Arial"/>
                <w:sz w:val="24"/>
                <w:szCs w:val="24"/>
              </w:rPr>
              <w:t>Μεγάλη περιφορά των χεριών</w:t>
            </w:r>
          </w:p>
          <w:p w:rsidR="00D06F6E" w:rsidRDefault="00D06F6E" w:rsidP="00BF23DD">
            <w:pPr>
              <w:pStyle w:val="ListParagraph"/>
              <w:ind w:left="0"/>
              <w:rPr>
                <w:rFonts w:ascii="Arial" w:hAnsi="Arial" w:cs="Arial"/>
                <w:sz w:val="24"/>
                <w:szCs w:val="24"/>
              </w:rPr>
            </w:pPr>
            <w:r>
              <w:rPr>
                <w:rFonts w:ascii="Arial" w:hAnsi="Arial" w:cs="Arial"/>
                <w:sz w:val="24"/>
                <w:szCs w:val="24"/>
              </w:rPr>
              <w:t>Κύκλο γύρω απο τον εαυτό μας</w:t>
            </w:r>
          </w:p>
          <w:p w:rsidR="00B20AF6" w:rsidRDefault="00B20AF6" w:rsidP="00BF23DD">
            <w:pPr>
              <w:pStyle w:val="ListParagraph"/>
              <w:ind w:left="0"/>
              <w:rPr>
                <w:rFonts w:ascii="Arial" w:hAnsi="Arial" w:cs="Arial"/>
                <w:sz w:val="24"/>
                <w:szCs w:val="24"/>
              </w:rPr>
            </w:pPr>
            <w:r>
              <w:rPr>
                <w:rFonts w:ascii="Arial" w:hAnsi="Arial" w:cs="Arial"/>
                <w:sz w:val="24"/>
                <w:szCs w:val="24"/>
              </w:rPr>
              <w:t>Τυλίγουμε τα χέρια γύρω μας</w:t>
            </w:r>
          </w:p>
        </w:tc>
      </w:tr>
      <w:tr w:rsidR="00BF23DD" w:rsidTr="00B20AF6">
        <w:tc>
          <w:tcPr>
            <w:tcW w:w="3886" w:type="dxa"/>
          </w:tcPr>
          <w:p w:rsidR="00BF23DD" w:rsidRPr="00B20AF6" w:rsidRDefault="00B20AF6" w:rsidP="00BF23DD">
            <w:pPr>
              <w:pStyle w:val="ListParagraph"/>
              <w:ind w:left="0"/>
              <w:rPr>
                <w:rFonts w:ascii="Arial" w:hAnsi="Arial" w:cs="Arial"/>
                <w:sz w:val="24"/>
                <w:szCs w:val="24"/>
              </w:rPr>
            </w:pPr>
            <w:r w:rsidRPr="00B20AF6">
              <w:rPr>
                <w:rFonts w:ascii="Arial" w:hAnsi="Arial" w:cs="Arial"/>
                <w:sz w:val="24"/>
                <w:szCs w:val="24"/>
              </w:rPr>
              <w:t>Η,Η,Η,</w:t>
            </w:r>
          </w:p>
          <w:p w:rsidR="00B20AF6" w:rsidRPr="00B20AF6" w:rsidRDefault="00B20AF6" w:rsidP="00BF23DD">
            <w:pPr>
              <w:pStyle w:val="ListParagraph"/>
              <w:ind w:left="0"/>
              <w:rPr>
                <w:rFonts w:ascii="Arial" w:hAnsi="Arial" w:cs="Arial"/>
                <w:sz w:val="24"/>
                <w:szCs w:val="24"/>
              </w:rPr>
            </w:pPr>
          </w:p>
          <w:p w:rsidR="00B20AF6" w:rsidRPr="00B20AF6" w:rsidRDefault="00B20AF6" w:rsidP="00BF23DD">
            <w:pPr>
              <w:pStyle w:val="ListParagraph"/>
              <w:ind w:left="0"/>
              <w:rPr>
                <w:rFonts w:ascii="Arial" w:hAnsi="Arial" w:cs="Arial"/>
                <w:sz w:val="24"/>
                <w:szCs w:val="24"/>
              </w:rPr>
            </w:pPr>
            <w:r w:rsidRPr="00B20AF6">
              <w:rPr>
                <w:rFonts w:ascii="Arial" w:hAnsi="Arial" w:cs="Arial"/>
                <w:sz w:val="24"/>
                <w:szCs w:val="24"/>
              </w:rPr>
              <w:t>Η άνοιξη θα ‘ρθεί</w:t>
            </w:r>
          </w:p>
          <w:p w:rsidR="00B20AF6" w:rsidRPr="00B20AF6" w:rsidRDefault="00B20AF6" w:rsidP="00BF23DD">
            <w:pPr>
              <w:pStyle w:val="ListParagraph"/>
              <w:ind w:left="0"/>
              <w:rPr>
                <w:rFonts w:ascii="Arial" w:hAnsi="Arial" w:cs="Arial"/>
                <w:sz w:val="24"/>
                <w:szCs w:val="24"/>
              </w:rPr>
            </w:pPr>
            <w:r w:rsidRPr="00B20AF6">
              <w:rPr>
                <w:rFonts w:ascii="Arial" w:hAnsi="Arial" w:cs="Arial"/>
                <w:sz w:val="24"/>
                <w:szCs w:val="24"/>
              </w:rPr>
              <w:t>Τα λουλούδια θα ανθίσουν</w:t>
            </w:r>
          </w:p>
          <w:p w:rsidR="00B20AF6" w:rsidRPr="00B20AF6" w:rsidRDefault="00B20AF6" w:rsidP="00BF23DD">
            <w:pPr>
              <w:pStyle w:val="ListParagraph"/>
              <w:ind w:left="0"/>
              <w:rPr>
                <w:rFonts w:ascii="Arial" w:hAnsi="Arial" w:cs="Arial"/>
                <w:sz w:val="24"/>
                <w:szCs w:val="24"/>
              </w:rPr>
            </w:pPr>
            <w:r w:rsidRPr="00B20AF6">
              <w:rPr>
                <w:rFonts w:ascii="Arial" w:hAnsi="Arial" w:cs="Arial"/>
                <w:sz w:val="24"/>
                <w:szCs w:val="24"/>
              </w:rPr>
              <w:t>Τα πουλιά θα κελαηδήσουν</w:t>
            </w:r>
          </w:p>
        </w:tc>
        <w:tc>
          <w:tcPr>
            <w:tcW w:w="4149" w:type="dxa"/>
          </w:tcPr>
          <w:p w:rsidR="00BF23DD" w:rsidRDefault="00B20AF6" w:rsidP="00BF23DD">
            <w:pPr>
              <w:pStyle w:val="ListParagraph"/>
              <w:ind w:left="0"/>
              <w:rPr>
                <w:rFonts w:ascii="Arial" w:hAnsi="Arial" w:cs="Arial"/>
                <w:sz w:val="24"/>
                <w:szCs w:val="24"/>
              </w:rPr>
            </w:pPr>
            <w:r>
              <w:rPr>
                <w:rFonts w:ascii="Arial" w:hAnsi="Arial" w:cs="Arial"/>
                <w:sz w:val="24"/>
                <w:szCs w:val="24"/>
              </w:rPr>
              <w:t>Σηκώνουμε το δεξί χέρι (γροθιά) ψηλά σε κάθε «Η»</w:t>
            </w:r>
          </w:p>
          <w:p w:rsidR="00B20AF6" w:rsidRDefault="00B20AF6" w:rsidP="00BF23DD">
            <w:pPr>
              <w:pStyle w:val="ListParagraph"/>
              <w:ind w:left="0"/>
              <w:rPr>
                <w:rFonts w:ascii="Arial" w:hAnsi="Arial" w:cs="Arial"/>
                <w:sz w:val="24"/>
                <w:szCs w:val="24"/>
              </w:rPr>
            </w:pPr>
            <w:r>
              <w:rPr>
                <w:rFonts w:ascii="Arial" w:hAnsi="Arial" w:cs="Arial"/>
                <w:sz w:val="24"/>
                <w:szCs w:val="24"/>
              </w:rPr>
              <w:t>Σημειωτόν επιτόπου</w:t>
            </w:r>
          </w:p>
          <w:p w:rsidR="00B20AF6" w:rsidRDefault="00B20AF6" w:rsidP="00BF23DD">
            <w:pPr>
              <w:pStyle w:val="ListParagraph"/>
              <w:ind w:left="0"/>
              <w:rPr>
                <w:rFonts w:ascii="Arial" w:hAnsi="Arial" w:cs="Arial"/>
                <w:sz w:val="24"/>
                <w:szCs w:val="24"/>
              </w:rPr>
            </w:pPr>
            <w:r>
              <w:rPr>
                <w:rFonts w:ascii="Arial" w:hAnsi="Arial" w:cs="Arial"/>
                <w:sz w:val="24"/>
                <w:szCs w:val="24"/>
              </w:rPr>
              <w:t>Ανοίγουμε τα χέρια κυκλικά</w:t>
            </w:r>
          </w:p>
          <w:p w:rsidR="00B20AF6" w:rsidRDefault="00B20AF6" w:rsidP="00B20AF6">
            <w:pPr>
              <w:pStyle w:val="ListParagraph"/>
              <w:ind w:left="0"/>
              <w:rPr>
                <w:rFonts w:ascii="Arial" w:hAnsi="Arial" w:cs="Arial"/>
                <w:sz w:val="24"/>
                <w:szCs w:val="24"/>
              </w:rPr>
            </w:pPr>
            <w:r>
              <w:rPr>
                <w:rFonts w:ascii="Arial" w:hAnsi="Arial" w:cs="Arial"/>
                <w:sz w:val="24"/>
                <w:szCs w:val="24"/>
              </w:rPr>
              <w:t>Με τα χέρια κάνουμε τις φτερούγες των πουλιών</w:t>
            </w:r>
          </w:p>
        </w:tc>
      </w:tr>
      <w:tr w:rsidR="00BF23DD" w:rsidTr="00B20AF6">
        <w:tc>
          <w:tcPr>
            <w:tcW w:w="3886" w:type="dxa"/>
          </w:tcPr>
          <w:p w:rsidR="00BF23DD" w:rsidRDefault="00B20AF6" w:rsidP="00BF23DD">
            <w:pPr>
              <w:pStyle w:val="ListParagraph"/>
              <w:ind w:left="0"/>
              <w:rPr>
                <w:rFonts w:ascii="Arial" w:hAnsi="Arial" w:cs="Arial"/>
                <w:sz w:val="24"/>
                <w:szCs w:val="24"/>
              </w:rPr>
            </w:pPr>
            <w:r>
              <w:rPr>
                <w:rFonts w:ascii="Arial" w:hAnsi="Arial" w:cs="Arial"/>
                <w:sz w:val="24"/>
                <w:szCs w:val="24"/>
              </w:rPr>
              <w:t>Ο,Ο,Ο,</w:t>
            </w:r>
          </w:p>
          <w:p w:rsidR="00B20AF6" w:rsidRDefault="00B20AF6" w:rsidP="00BF23DD">
            <w:pPr>
              <w:pStyle w:val="ListParagraph"/>
              <w:ind w:left="0"/>
              <w:rPr>
                <w:rFonts w:ascii="Arial" w:hAnsi="Arial" w:cs="Arial"/>
                <w:sz w:val="24"/>
                <w:szCs w:val="24"/>
              </w:rPr>
            </w:pPr>
            <w:r>
              <w:rPr>
                <w:rFonts w:ascii="Arial" w:hAnsi="Arial" w:cs="Arial"/>
                <w:sz w:val="24"/>
                <w:szCs w:val="24"/>
              </w:rPr>
              <w:t>Όλοι είμαστε εδώ</w:t>
            </w:r>
          </w:p>
          <w:p w:rsidR="00B20AF6" w:rsidRDefault="00B20AF6" w:rsidP="00BF23DD">
            <w:pPr>
              <w:pStyle w:val="ListParagraph"/>
              <w:ind w:left="0"/>
              <w:rPr>
                <w:rFonts w:ascii="Arial" w:hAnsi="Arial" w:cs="Arial"/>
                <w:sz w:val="24"/>
                <w:szCs w:val="24"/>
              </w:rPr>
            </w:pPr>
            <w:r>
              <w:rPr>
                <w:rFonts w:ascii="Arial" w:hAnsi="Arial" w:cs="Arial"/>
                <w:sz w:val="24"/>
                <w:szCs w:val="24"/>
              </w:rPr>
              <w:t>Έξω στην αυλή θα τρέξω</w:t>
            </w:r>
          </w:p>
          <w:p w:rsidR="003459CD" w:rsidRDefault="003459CD" w:rsidP="00BF23DD">
            <w:pPr>
              <w:pStyle w:val="ListParagraph"/>
              <w:ind w:left="0"/>
              <w:rPr>
                <w:rFonts w:ascii="Arial" w:hAnsi="Arial" w:cs="Arial"/>
                <w:sz w:val="24"/>
                <w:szCs w:val="24"/>
              </w:rPr>
            </w:pPr>
            <w:r>
              <w:rPr>
                <w:rFonts w:ascii="Arial" w:hAnsi="Arial" w:cs="Arial"/>
                <w:sz w:val="24"/>
                <w:szCs w:val="24"/>
              </w:rPr>
              <w:t>Με τους φίλους μου θα παίξω</w:t>
            </w:r>
          </w:p>
        </w:tc>
        <w:tc>
          <w:tcPr>
            <w:tcW w:w="4149" w:type="dxa"/>
          </w:tcPr>
          <w:p w:rsidR="00BF23DD" w:rsidRDefault="00B20AF6" w:rsidP="00BF23DD">
            <w:pPr>
              <w:pStyle w:val="ListParagraph"/>
              <w:ind w:left="0"/>
              <w:rPr>
                <w:rFonts w:ascii="Arial" w:hAnsi="Arial" w:cs="Arial"/>
                <w:sz w:val="24"/>
                <w:szCs w:val="24"/>
              </w:rPr>
            </w:pPr>
            <w:r>
              <w:rPr>
                <w:rFonts w:ascii="Arial" w:hAnsi="Arial" w:cs="Arial"/>
                <w:sz w:val="24"/>
                <w:szCs w:val="24"/>
              </w:rPr>
              <w:t>Πηδηματάκια σε κάθε «Ο»</w:t>
            </w:r>
          </w:p>
          <w:p w:rsidR="00B20AF6" w:rsidRDefault="00B20AF6" w:rsidP="00BF23DD">
            <w:pPr>
              <w:pStyle w:val="ListParagraph"/>
              <w:ind w:left="0"/>
              <w:rPr>
                <w:rFonts w:ascii="Arial" w:hAnsi="Arial" w:cs="Arial"/>
                <w:sz w:val="24"/>
                <w:szCs w:val="24"/>
              </w:rPr>
            </w:pPr>
            <w:r>
              <w:rPr>
                <w:rFonts w:ascii="Arial" w:hAnsi="Arial" w:cs="Arial"/>
                <w:sz w:val="24"/>
                <w:szCs w:val="24"/>
              </w:rPr>
              <w:t>Μεγάλο κύκλο με τα χέρια</w:t>
            </w:r>
          </w:p>
          <w:p w:rsidR="00B20AF6" w:rsidRDefault="003459CD" w:rsidP="00BF23DD">
            <w:pPr>
              <w:pStyle w:val="ListParagraph"/>
              <w:ind w:left="0"/>
              <w:rPr>
                <w:rFonts w:ascii="Arial" w:hAnsi="Arial" w:cs="Arial"/>
                <w:sz w:val="24"/>
                <w:szCs w:val="24"/>
              </w:rPr>
            </w:pPr>
            <w:r>
              <w:rPr>
                <w:rFonts w:ascii="Arial" w:hAnsi="Arial" w:cs="Arial"/>
                <w:sz w:val="24"/>
                <w:szCs w:val="24"/>
              </w:rPr>
              <w:t>Τρέξιμο όσο διαρκεί η φράση</w:t>
            </w:r>
          </w:p>
          <w:p w:rsidR="003459CD" w:rsidRDefault="00D35874" w:rsidP="00BF23DD">
            <w:pPr>
              <w:pStyle w:val="ListParagraph"/>
              <w:ind w:left="0"/>
              <w:rPr>
                <w:rFonts w:ascii="Arial" w:hAnsi="Arial" w:cs="Arial"/>
                <w:sz w:val="24"/>
                <w:szCs w:val="24"/>
              </w:rPr>
            </w:pPr>
            <w:r>
              <w:rPr>
                <w:rFonts w:ascii="Arial" w:hAnsi="Arial" w:cs="Arial"/>
                <w:sz w:val="24"/>
                <w:szCs w:val="24"/>
              </w:rPr>
              <w:t>Σε ζευγάρια κάνουν γύρω γύρω</w:t>
            </w:r>
          </w:p>
        </w:tc>
      </w:tr>
    </w:tbl>
    <w:p w:rsidR="00BF23DD" w:rsidRDefault="00BF23DD" w:rsidP="00BF23DD">
      <w:pPr>
        <w:pStyle w:val="ListParagraph"/>
        <w:rPr>
          <w:rFonts w:ascii="Arial" w:hAnsi="Arial" w:cs="Arial"/>
          <w:sz w:val="24"/>
          <w:szCs w:val="24"/>
        </w:rPr>
      </w:pPr>
    </w:p>
    <w:p w:rsidR="00BF23DD" w:rsidRDefault="00BF23DD" w:rsidP="00BF23DD">
      <w:pPr>
        <w:pStyle w:val="ListParagraph"/>
        <w:rPr>
          <w:rFonts w:ascii="Arial" w:hAnsi="Arial" w:cs="Arial"/>
          <w:sz w:val="24"/>
          <w:szCs w:val="24"/>
        </w:rPr>
      </w:pPr>
    </w:p>
    <w:p w:rsidR="002D6683" w:rsidRDefault="002D6683" w:rsidP="00BF23DD">
      <w:pPr>
        <w:pStyle w:val="ListParagraph"/>
        <w:rPr>
          <w:rFonts w:ascii="Arial" w:hAnsi="Arial" w:cs="Arial"/>
          <w:sz w:val="24"/>
          <w:szCs w:val="24"/>
        </w:rPr>
      </w:pPr>
    </w:p>
    <w:p w:rsidR="00BF23DD" w:rsidRPr="00AC6764" w:rsidRDefault="005A0AFA" w:rsidP="00AC6764">
      <w:pPr>
        <w:pStyle w:val="ListParagraph"/>
        <w:numPr>
          <w:ilvl w:val="0"/>
          <w:numId w:val="5"/>
        </w:numPr>
        <w:spacing w:before="240"/>
        <w:jc w:val="both"/>
        <w:rPr>
          <w:rFonts w:ascii="Arial" w:hAnsi="Arial" w:cs="Arial"/>
          <w:sz w:val="24"/>
          <w:szCs w:val="24"/>
        </w:rPr>
      </w:pPr>
      <w:r w:rsidRPr="00AC6764">
        <w:rPr>
          <w:rFonts w:ascii="Arial" w:hAnsi="Arial" w:cs="Arial"/>
          <w:sz w:val="24"/>
          <w:szCs w:val="24"/>
        </w:rPr>
        <w:lastRenderedPageBreak/>
        <w:t xml:space="preserve">Χωρίζουμε τα παιδιά σε τρείς ομάδες .Κάθε ομάδα μαθαίνει απο μία στροφή και την τραγουδά κάνοντας τις κινήσεις .Προτρέπουμε τα παιδιά να σκεφτούν δικές τους κινήσεις που να ταιριάζουν σε κάθε στίχο. </w:t>
      </w:r>
      <w:r w:rsidR="00455347" w:rsidRPr="00AC6764">
        <w:rPr>
          <w:rFonts w:ascii="Arial" w:hAnsi="Arial" w:cs="Arial"/>
          <w:sz w:val="24"/>
          <w:szCs w:val="24"/>
        </w:rPr>
        <w:t>Στη συνέχεια κάθε ομάδα μαθαίνει την επόμενη στροφή και βρίσκει διαφορετικές κινήσεις.</w:t>
      </w:r>
      <w:r w:rsidR="00727D30" w:rsidRPr="00AC6764">
        <w:rPr>
          <w:rFonts w:ascii="Arial" w:hAnsi="Arial" w:cs="Arial"/>
          <w:sz w:val="24"/>
          <w:szCs w:val="24"/>
        </w:rPr>
        <w:t>Το ίδιο μπορούμε να κάνουμε για τις υπόλοιπες τρείς εποχές.</w:t>
      </w:r>
    </w:p>
    <w:p w:rsidR="00BF23DD" w:rsidRDefault="00BF23DD" w:rsidP="00EA6037">
      <w:pPr>
        <w:pStyle w:val="ListParagraph"/>
        <w:jc w:val="both"/>
        <w:rPr>
          <w:rFonts w:ascii="Arial" w:hAnsi="Arial" w:cs="Arial"/>
          <w:sz w:val="24"/>
          <w:szCs w:val="24"/>
        </w:rPr>
      </w:pPr>
    </w:p>
    <w:p w:rsidR="00BF23DD" w:rsidRPr="00AC6764" w:rsidRDefault="005A0AFA" w:rsidP="00AC6764">
      <w:pPr>
        <w:pStyle w:val="ListParagraph"/>
        <w:numPr>
          <w:ilvl w:val="0"/>
          <w:numId w:val="5"/>
        </w:numPr>
        <w:jc w:val="both"/>
        <w:rPr>
          <w:rFonts w:ascii="Arial" w:hAnsi="Arial" w:cs="Arial"/>
          <w:sz w:val="24"/>
          <w:szCs w:val="24"/>
        </w:rPr>
      </w:pPr>
      <w:r w:rsidRPr="00AC6764">
        <w:rPr>
          <w:rFonts w:ascii="Arial" w:hAnsi="Arial" w:cs="Arial"/>
          <w:sz w:val="24"/>
          <w:szCs w:val="24"/>
        </w:rPr>
        <w:t>Παιχνίδι &lt; Οι τέσσερις εποχές&gt;.</w:t>
      </w:r>
    </w:p>
    <w:p w:rsidR="00EA6037" w:rsidRDefault="005A0AFA" w:rsidP="00EA6037">
      <w:pPr>
        <w:jc w:val="both"/>
        <w:rPr>
          <w:rFonts w:ascii="Arial" w:hAnsi="Arial" w:cs="Arial"/>
          <w:sz w:val="24"/>
          <w:szCs w:val="24"/>
        </w:rPr>
      </w:pPr>
      <w:r w:rsidRPr="002D6683">
        <w:rPr>
          <w:rFonts w:ascii="Arial" w:hAnsi="Arial" w:cs="Arial"/>
          <w:sz w:val="24"/>
          <w:szCs w:val="24"/>
        </w:rPr>
        <w:t>Τοποθετούμε τα παιδιά το ένα δίπλα στο άλλο πάνω στην τελική γραμμή του γηπέδου.</w:t>
      </w:r>
      <w:r w:rsidR="00EA6037">
        <w:rPr>
          <w:rFonts w:ascii="Arial" w:hAnsi="Arial" w:cs="Arial"/>
          <w:sz w:val="24"/>
          <w:szCs w:val="24"/>
        </w:rPr>
        <w:t xml:space="preserve"> </w:t>
      </w:r>
      <w:r w:rsidRPr="002D6683">
        <w:rPr>
          <w:rFonts w:ascii="Arial" w:hAnsi="Arial" w:cs="Arial"/>
          <w:sz w:val="24"/>
          <w:szCs w:val="24"/>
        </w:rPr>
        <w:t>Κάθε παιδί είναι και μία εποχή (ανά τέσσερα παιδιά) πχ. Φθινό</w:t>
      </w:r>
      <w:r w:rsidR="00EA6037">
        <w:rPr>
          <w:rFonts w:ascii="Arial" w:hAnsi="Arial" w:cs="Arial"/>
          <w:sz w:val="24"/>
          <w:szCs w:val="24"/>
        </w:rPr>
        <w:t>-</w:t>
      </w:r>
      <w:r w:rsidRPr="002D6683">
        <w:rPr>
          <w:rFonts w:ascii="Arial" w:hAnsi="Arial" w:cs="Arial"/>
          <w:sz w:val="24"/>
          <w:szCs w:val="24"/>
        </w:rPr>
        <w:t>πωρο</w:t>
      </w:r>
      <w:r w:rsidR="00EA6037">
        <w:rPr>
          <w:rFonts w:ascii="Arial" w:hAnsi="Arial" w:cs="Arial"/>
          <w:sz w:val="24"/>
          <w:szCs w:val="24"/>
        </w:rPr>
        <w:t xml:space="preserve"> – </w:t>
      </w:r>
      <w:r w:rsidR="002D6683" w:rsidRPr="002D6683">
        <w:rPr>
          <w:rFonts w:ascii="Arial" w:hAnsi="Arial" w:cs="Arial"/>
          <w:sz w:val="24"/>
          <w:szCs w:val="24"/>
        </w:rPr>
        <w:t>Χειμώνας</w:t>
      </w:r>
      <w:r w:rsidR="00EA6037">
        <w:rPr>
          <w:rFonts w:ascii="Arial" w:hAnsi="Arial" w:cs="Arial"/>
          <w:sz w:val="24"/>
          <w:szCs w:val="24"/>
        </w:rPr>
        <w:t xml:space="preserve"> – </w:t>
      </w:r>
      <w:r w:rsidR="002D6683" w:rsidRPr="002D6683">
        <w:rPr>
          <w:rFonts w:ascii="Arial" w:hAnsi="Arial" w:cs="Arial"/>
          <w:sz w:val="24"/>
          <w:szCs w:val="24"/>
        </w:rPr>
        <w:t>Άνοιξη</w:t>
      </w:r>
      <w:r w:rsidR="00EA6037">
        <w:rPr>
          <w:rFonts w:ascii="Arial" w:hAnsi="Arial" w:cs="Arial"/>
          <w:sz w:val="24"/>
          <w:szCs w:val="24"/>
        </w:rPr>
        <w:t xml:space="preserve"> </w:t>
      </w:r>
      <w:r w:rsidR="002D6683" w:rsidRPr="002D6683">
        <w:rPr>
          <w:rFonts w:ascii="Arial" w:hAnsi="Arial" w:cs="Arial"/>
          <w:sz w:val="24"/>
          <w:szCs w:val="24"/>
        </w:rPr>
        <w:t>-</w:t>
      </w:r>
      <w:r w:rsidR="00EA6037">
        <w:rPr>
          <w:rFonts w:ascii="Arial" w:hAnsi="Arial" w:cs="Arial"/>
          <w:sz w:val="24"/>
          <w:szCs w:val="24"/>
        </w:rPr>
        <w:t xml:space="preserve"> </w:t>
      </w:r>
      <w:r w:rsidR="002D6683" w:rsidRPr="002D6683">
        <w:rPr>
          <w:rFonts w:ascii="Arial" w:hAnsi="Arial" w:cs="Arial"/>
          <w:sz w:val="24"/>
          <w:szCs w:val="24"/>
        </w:rPr>
        <w:t xml:space="preserve">Καλοκαίρι.κ.ο.κ </w:t>
      </w:r>
    </w:p>
    <w:p w:rsidR="005A0AFA" w:rsidRPr="002D6683" w:rsidRDefault="002D6683" w:rsidP="00EA6037">
      <w:pPr>
        <w:jc w:val="both"/>
        <w:rPr>
          <w:rFonts w:ascii="Arial" w:hAnsi="Arial" w:cs="Arial"/>
          <w:sz w:val="24"/>
          <w:szCs w:val="24"/>
        </w:rPr>
      </w:pPr>
      <w:r w:rsidRPr="002D6683">
        <w:rPr>
          <w:rFonts w:ascii="Arial" w:hAnsi="Arial" w:cs="Arial"/>
          <w:sz w:val="24"/>
          <w:szCs w:val="24"/>
        </w:rPr>
        <w:t>Τα παιδιά μόλις ακούσουν το όνομα της εποχής τους πρέπει να τρέξουν μέχρι την κεντρική γραμμή να την ακουμπήσουν με το χέρι τους και να επιστρέψουν στην αρχική γραμμή.Ο τελευταίος κάθε φορά αποχωρεί και έτσι βρίσκουμε τους νικητές της κάθε εποχής.Οι νικητές από κάθε εποχή τρέχουν στον τελικό και βρίσκουμε έτσι την νικήτρια εποχή.</w:t>
      </w:r>
    </w:p>
    <w:p w:rsidR="005A0AFA" w:rsidRPr="005A0AFA" w:rsidRDefault="005A0AFA" w:rsidP="005A0AFA">
      <w:pPr>
        <w:rPr>
          <w:rFonts w:ascii="Arial" w:hAnsi="Arial" w:cs="Arial"/>
          <w:sz w:val="24"/>
          <w:szCs w:val="24"/>
        </w:rPr>
      </w:pPr>
    </w:p>
    <w:p w:rsidR="00BF23DD" w:rsidRPr="002D6683" w:rsidRDefault="002D6683" w:rsidP="00EA6037">
      <w:pPr>
        <w:pStyle w:val="ListParagraph"/>
        <w:numPr>
          <w:ilvl w:val="0"/>
          <w:numId w:val="3"/>
        </w:numPr>
        <w:ind w:left="426"/>
        <w:rPr>
          <w:rFonts w:ascii="Arial" w:hAnsi="Arial" w:cs="Arial"/>
          <w:sz w:val="24"/>
          <w:szCs w:val="24"/>
        </w:rPr>
      </w:pPr>
      <w:r w:rsidRPr="002D6683">
        <w:rPr>
          <w:rFonts w:ascii="Arial" w:hAnsi="Arial" w:cs="Arial"/>
          <w:b/>
          <w:sz w:val="24"/>
          <w:szCs w:val="24"/>
        </w:rPr>
        <w:t xml:space="preserve">ΤΕΛΙΚΟ ΜΕΡΟΣ: </w:t>
      </w:r>
      <w:r w:rsidRPr="002D6683">
        <w:rPr>
          <w:rFonts w:ascii="Arial" w:hAnsi="Arial" w:cs="Arial"/>
          <w:sz w:val="24"/>
          <w:szCs w:val="24"/>
        </w:rPr>
        <w:t>Καθώς τα παιδιά κάνουν διατάσεις συζητάμε μαζί τους για το μάθημα και τα ρωτάμε για την αγαπημένη τους εποχή.</w:t>
      </w:r>
    </w:p>
    <w:p w:rsidR="002D6683" w:rsidRPr="002D6683" w:rsidRDefault="002D6683" w:rsidP="002D6683">
      <w:pPr>
        <w:ind w:left="720"/>
        <w:rPr>
          <w:rFonts w:ascii="Arial" w:hAnsi="Arial" w:cs="Arial"/>
          <w:b/>
          <w:sz w:val="24"/>
          <w:szCs w:val="24"/>
        </w:rPr>
      </w:pPr>
    </w:p>
    <w:p w:rsidR="00BF23DD" w:rsidRDefault="00BF23DD" w:rsidP="00BF23DD">
      <w:pPr>
        <w:pStyle w:val="ListParagraph"/>
        <w:rPr>
          <w:rFonts w:ascii="Arial" w:hAnsi="Arial" w:cs="Arial"/>
          <w:sz w:val="24"/>
          <w:szCs w:val="24"/>
        </w:rPr>
      </w:pPr>
    </w:p>
    <w:p w:rsidR="00BF23DD" w:rsidRDefault="00BF23DD" w:rsidP="00BF23DD">
      <w:pPr>
        <w:pStyle w:val="ListParagraph"/>
        <w:rPr>
          <w:rFonts w:ascii="Arial" w:hAnsi="Arial" w:cs="Arial"/>
          <w:sz w:val="24"/>
          <w:szCs w:val="24"/>
        </w:rPr>
      </w:pPr>
    </w:p>
    <w:p w:rsidR="00310B37" w:rsidRPr="00BF23DD" w:rsidRDefault="00310B37" w:rsidP="00B84E15">
      <w:pPr>
        <w:pStyle w:val="ListParagraph"/>
        <w:rPr>
          <w:rFonts w:ascii="Arial" w:hAnsi="Arial" w:cs="Arial"/>
          <w:sz w:val="24"/>
          <w:szCs w:val="24"/>
          <w:highlight w:val="yellow"/>
        </w:rPr>
      </w:pPr>
    </w:p>
    <w:p w:rsidR="00FA0C7D" w:rsidRDefault="00FA0C7D" w:rsidP="00414567">
      <w:pPr>
        <w:jc w:val="right"/>
        <w:rPr>
          <w:rFonts w:ascii="Arial" w:hAnsi="Arial" w:cs="Arial"/>
          <w:sz w:val="24"/>
          <w:szCs w:val="24"/>
        </w:rPr>
      </w:pPr>
    </w:p>
    <w:p w:rsidR="00414567" w:rsidRDefault="00414567" w:rsidP="00414567">
      <w:pPr>
        <w:jc w:val="right"/>
        <w:rPr>
          <w:rFonts w:ascii="Arial" w:hAnsi="Arial" w:cs="Arial"/>
          <w:sz w:val="24"/>
          <w:szCs w:val="24"/>
        </w:rPr>
      </w:pPr>
      <w:r>
        <w:rPr>
          <w:rFonts w:ascii="Arial" w:hAnsi="Arial" w:cs="Arial"/>
          <w:sz w:val="24"/>
          <w:szCs w:val="24"/>
        </w:rPr>
        <w:t>Οι εκπαιδευτικοί Φ.Α.</w:t>
      </w:r>
    </w:p>
    <w:p w:rsidR="00414567" w:rsidRDefault="00EA6037" w:rsidP="00414567">
      <w:pPr>
        <w:jc w:val="right"/>
        <w:rPr>
          <w:rFonts w:ascii="Arial" w:hAnsi="Arial" w:cs="Arial"/>
          <w:sz w:val="24"/>
          <w:szCs w:val="24"/>
        </w:rPr>
      </w:pPr>
      <w:r>
        <w:rPr>
          <w:rFonts w:ascii="Arial" w:hAnsi="Arial" w:cs="Arial"/>
          <w:sz w:val="24"/>
          <w:szCs w:val="24"/>
        </w:rPr>
        <w:t>Σακελλαρίου Ευδοξία</w:t>
      </w:r>
    </w:p>
    <w:p w:rsidR="00414567" w:rsidRPr="00414567" w:rsidRDefault="00EA6037" w:rsidP="00EA6037">
      <w:pPr>
        <w:ind w:right="793"/>
        <w:jc w:val="right"/>
        <w:rPr>
          <w:rFonts w:ascii="Arial" w:hAnsi="Arial" w:cs="Arial"/>
          <w:sz w:val="24"/>
          <w:szCs w:val="24"/>
        </w:rPr>
      </w:pPr>
      <w:r>
        <w:rPr>
          <w:rFonts w:ascii="Arial" w:hAnsi="Arial" w:cs="Arial"/>
          <w:sz w:val="24"/>
          <w:szCs w:val="24"/>
        </w:rPr>
        <w:t>Δρούζα Κάτια</w:t>
      </w:r>
    </w:p>
    <w:p w:rsidR="00310B37" w:rsidRDefault="00310B37" w:rsidP="00B84E15">
      <w:pPr>
        <w:pStyle w:val="ListParagraph"/>
        <w:rPr>
          <w:rFonts w:ascii="Arial" w:hAnsi="Arial" w:cs="Arial"/>
          <w:sz w:val="24"/>
          <w:szCs w:val="24"/>
        </w:rPr>
      </w:pPr>
    </w:p>
    <w:p w:rsidR="00310B37" w:rsidRPr="00B84E15" w:rsidRDefault="00310B37" w:rsidP="00B84E15">
      <w:pPr>
        <w:pStyle w:val="ListParagraph"/>
        <w:rPr>
          <w:rFonts w:ascii="Arial" w:hAnsi="Arial" w:cs="Arial"/>
          <w:sz w:val="24"/>
          <w:szCs w:val="24"/>
        </w:rPr>
      </w:pPr>
    </w:p>
    <w:p w:rsidR="006B5FC2" w:rsidRPr="00FB5D9B" w:rsidRDefault="006B5FC2" w:rsidP="006B5FC2">
      <w:pPr>
        <w:jc w:val="center"/>
        <w:rPr>
          <w:rFonts w:ascii="Arial" w:hAnsi="Arial" w:cs="Arial"/>
          <w:sz w:val="24"/>
          <w:szCs w:val="24"/>
        </w:rPr>
      </w:pPr>
    </w:p>
    <w:p w:rsidR="0020126F" w:rsidRPr="00FB5D9B" w:rsidRDefault="0020126F">
      <w:pPr>
        <w:rPr>
          <w:rFonts w:ascii="Arial" w:hAnsi="Arial" w:cs="Arial"/>
          <w:sz w:val="24"/>
          <w:szCs w:val="24"/>
        </w:rPr>
      </w:pPr>
    </w:p>
    <w:sectPr w:rsidR="0020126F" w:rsidRPr="00FB5D9B" w:rsidSect="00142A7A">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8F9"/>
    <w:multiLevelType w:val="hybridMultilevel"/>
    <w:tmpl w:val="5524D8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38B0AE3"/>
    <w:multiLevelType w:val="hybridMultilevel"/>
    <w:tmpl w:val="69F67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4604BC"/>
    <w:multiLevelType w:val="hybridMultilevel"/>
    <w:tmpl w:val="3A844DEC"/>
    <w:lvl w:ilvl="0" w:tplc="8B4EC5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02142D9"/>
    <w:multiLevelType w:val="hybridMultilevel"/>
    <w:tmpl w:val="E6584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222647"/>
    <w:multiLevelType w:val="hybridMultilevel"/>
    <w:tmpl w:val="7FE26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2"/>
  </w:compat>
  <w:rsids>
    <w:rsidRoot w:val="006B5FC2"/>
    <w:rsid w:val="00142A7A"/>
    <w:rsid w:val="0016791B"/>
    <w:rsid w:val="0020126F"/>
    <w:rsid w:val="00292799"/>
    <w:rsid w:val="002D6683"/>
    <w:rsid w:val="00310B37"/>
    <w:rsid w:val="003459CD"/>
    <w:rsid w:val="003C53B7"/>
    <w:rsid w:val="00414567"/>
    <w:rsid w:val="00455347"/>
    <w:rsid w:val="004B518C"/>
    <w:rsid w:val="005A0AFA"/>
    <w:rsid w:val="006B5FC2"/>
    <w:rsid w:val="00727D30"/>
    <w:rsid w:val="00AC6764"/>
    <w:rsid w:val="00B20AF6"/>
    <w:rsid w:val="00B45A9E"/>
    <w:rsid w:val="00B84E15"/>
    <w:rsid w:val="00BB0AF7"/>
    <w:rsid w:val="00BF23DD"/>
    <w:rsid w:val="00C237A6"/>
    <w:rsid w:val="00D06F6E"/>
    <w:rsid w:val="00D35874"/>
    <w:rsid w:val="00E66830"/>
    <w:rsid w:val="00EA6037"/>
    <w:rsid w:val="00EC73AD"/>
    <w:rsid w:val="00FA0C7D"/>
    <w:rsid w:val="00FB5D9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2"/>
    <w:pPr>
      <w:ind w:left="720"/>
      <w:contextualSpacing/>
    </w:pPr>
  </w:style>
  <w:style w:type="table" w:styleId="TableGrid">
    <w:name w:val="Table Grid"/>
    <w:basedOn w:val="TableNormal"/>
    <w:uiPriority w:val="39"/>
    <w:rsid w:val="00BF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9136D-3601-4DE1-80E9-978CEA8F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hp</cp:lastModifiedBy>
  <cp:revision>2</cp:revision>
  <cp:lastPrinted>2016-03-04T18:24:00Z</cp:lastPrinted>
  <dcterms:created xsi:type="dcterms:W3CDTF">2016-03-05T16:42:00Z</dcterms:created>
  <dcterms:modified xsi:type="dcterms:W3CDTF">2016-03-05T16:42:00Z</dcterms:modified>
</cp:coreProperties>
</file>