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B2C" w:rsidRDefault="00C73B2C" w:rsidP="00C73B2C">
      <w:pPr>
        <w:rPr>
          <w:lang w:val="en-US"/>
        </w:rPr>
      </w:pPr>
      <w:bookmarkStart w:id="0" w:name="_GoBack"/>
      <w:bookmarkEnd w:id="0"/>
    </w:p>
    <w:p w:rsidR="00C73B2C" w:rsidRPr="00C73B2C" w:rsidRDefault="00C73B2C" w:rsidP="00C73B2C">
      <w:pPr>
        <w:rPr>
          <w:lang w:val="en-US"/>
        </w:rPr>
      </w:pPr>
      <w:r w:rsidRPr="00C73B2C">
        <w:rPr>
          <w:lang w:val="en-US"/>
        </w:rPr>
        <w:t>Congratulations! You have been selected by Microsoft as one of 80 outstanding Mentor Schools from around the world! Your application, video and other documents clearly showed your school’s passion for innovative teaching and learning. It was also clear that you as a school leader are dedicated to improving student outcomes and mentoring other school leaders in your community. We hope you feel proud of this achievement as your application was judged by an external group of education experts among a group of extremely qualified schools. Please click </w:t>
      </w:r>
      <w:hyperlink r:id="rId5" w:tgtFrame="_blank" w:history="1">
        <w:r w:rsidRPr="00C73B2C">
          <w:rPr>
            <w:rStyle w:val="Hyperlink"/>
            <w:lang w:val="en-US"/>
          </w:rPr>
          <w:t>here</w:t>
        </w:r>
      </w:hyperlink>
      <w:r w:rsidRPr="00C73B2C">
        <w:rPr>
          <w:lang w:val="en-US"/>
        </w:rPr>
        <w:t> for the full list of Mentor Schools winners.</w:t>
      </w:r>
    </w:p>
    <w:p w:rsidR="00C73B2C" w:rsidRPr="00C73B2C" w:rsidRDefault="00C73B2C" w:rsidP="00C73B2C">
      <w:pPr>
        <w:rPr>
          <w:lang w:val="en-US"/>
        </w:rPr>
      </w:pPr>
      <w:r w:rsidRPr="00C73B2C">
        <w:rPr>
          <w:lang w:val="en-US"/>
        </w:rPr>
        <w:t> </w:t>
      </w:r>
    </w:p>
    <w:p w:rsidR="00C73B2C" w:rsidRPr="00C73B2C" w:rsidRDefault="00C73B2C" w:rsidP="00C73B2C">
      <w:pPr>
        <w:rPr>
          <w:lang w:val="en-US"/>
        </w:rPr>
      </w:pPr>
      <w:r w:rsidRPr="00C73B2C">
        <w:rPr>
          <w:lang w:val="en-US"/>
        </w:rPr>
        <w:t>As a Microsoft Mentor School, you will receive the following:</w:t>
      </w:r>
    </w:p>
    <w:p w:rsidR="00C73B2C" w:rsidRPr="00C73B2C" w:rsidRDefault="00C73B2C" w:rsidP="00C73B2C">
      <w:pPr>
        <w:rPr>
          <w:lang w:val="en-US"/>
        </w:rPr>
      </w:pPr>
      <w:proofErr w:type="gramStart"/>
      <w:r w:rsidRPr="00C73B2C">
        <w:rPr>
          <w:lang w:val="en-US"/>
        </w:rPr>
        <w:t>·         An</w:t>
      </w:r>
      <w:proofErr w:type="gramEnd"/>
      <w:r w:rsidRPr="00C73B2C">
        <w:rPr>
          <w:lang w:val="en-US"/>
        </w:rPr>
        <w:t xml:space="preserve"> trip for you and an additional representative from your school to the Microsoft in Education Global Forum in Barcelona, Spain from March 11</w:t>
      </w:r>
      <w:r w:rsidRPr="00C73B2C">
        <w:rPr>
          <w:vertAlign w:val="superscript"/>
          <w:lang w:val="en-US"/>
        </w:rPr>
        <w:t>th</w:t>
      </w:r>
      <w:r w:rsidRPr="00C73B2C">
        <w:rPr>
          <w:lang w:val="en-US"/>
        </w:rPr>
        <w:t>-14</w:t>
      </w:r>
      <w:r w:rsidRPr="00C73B2C">
        <w:rPr>
          <w:vertAlign w:val="superscript"/>
          <w:lang w:val="en-US"/>
        </w:rPr>
        <w:t>th</w:t>
      </w:r>
      <w:r w:rsidRPr="00C73B2C">
        <w:rPr>
          <w:lang w:val="en-US"/>
        </w:rPr>
        <w:t>. We recommend you invite your curriculum director or IT director.</w:t>
      </w:r>
    </w:p>
    <w:p w:rsidR="00C73B2C" w:rsidRPr="00C73B2C" w:rsidRDefault="00C73B2C" w:rsidP="00C73B2C">
      <w:pPr>
        <w:rPr>
          <w:lang w:val="en-US"/>
        </w:rPr>
      </w:pPr>
      <w:r w:rsidRPr="00C73B2C">
        <w:rPr>
          <w:lang w:val="en-US"/>
        </w:rPr>
        <w:t>·         Invitation to attend the Microsoft School Tour during the BETT Show in London</w:t>
      </w:r>
    </w:p>
    <w:p w:rsidR="00C73B2C" w:rsidRPr="00C73B2C" w:rsidRDefault="00C73B2C" w:rsidP="00C73B2C">
      <w:pPr>
        <w:rPr>
          <w:lang w:val="en-US"/>
        </w:rPr>
      </w:pPr>
      <w:r w:rsidRPr="00C73B2C">
        <w:rPr>
          <w:lang w:val="en-US"/>
        </w:rPr>
        <w:t>·         Recognition as a global leader in education via social media and other Microsoft channels</w:t>
      </w:r>
    </w:p>
    <w:p w:rsidR="00C73B2C" w:rsidRPr="00C73B2C" w:rsidRDefault="00C73B2C" w:rsidP="00C73B2C">
      <w:pPr>
        <w:rPr>
          <w:lang w:val="en-US"/>
        </w:rPr>
      </w:pPr>
      <w:r w:rsidRPr="00C73B2C">
        <w:rPr>
          <w:lang w:val="en-US"/>
        </w:rPr>
        <w:t>·         Coaching and mentor services for one year lead by former Microsoft Mentor Schools</w:t>
      </w:r>
    </w:p>
    <w:p w:rsidR="00C73B2C" w:rsidRPr="00C73B2C" w:rsidRDefault="00C73B2C" w:rsidP="00C73B2C">
      <w:pPr>
        <w:rPr>
          <w:lang w:val="en-US"/>
        </w:rPr>
      </w:pPr>
      <w:r w:rsidRPr="00C73B2C">
        <w:rPr>
          <w:lang w:val="en-US"/>
        </w:rPr>
        <w:t>·         Insider access to Microsoft strategy and technologies</w:t>
      </w:r>
    </w:p>
    <w:p w:rsidR="00C73B2C" w:rsidRPr="00C73B2C" w:rsidRDefault="00C73B2C" w:rsidP="00C73B2C">
      <w:pPr>
        <w:rPr>
          <w:lang w:val="en-US"/>
        </w:rPr>
      </w:pPr>
      <w:r w:rsidRPr="00C73B2C">
        <w:rPr>
          <w:lang w:val="en-US"/>
        </w:rPr>
        <w:t>·         Leadership professional development opportunities</w:t>
      </w:r>
    </w:p>
    <w:p w:rsidR="00C73B2C" w:rsidRPr="00C73B2C" w:rsidRDefault="00C73B2C" w:rsidP="00C73B2C">
      <w:pPr>
        <w:rPr>
          <w:lang w:val="en-US"/>
        </w:rPr>
      </w:pPr>
      <w:r w:rsidRPr="00C73B2C">
        <w:rPr>
          <w:lang w:val="en-US"/>
        </w:rPr>
        <w:t>·         Invitation-only special events from Microsoft</w:t>
      </w:r>
    </w:p>
    <w:p w:rsidR="00C73B2C" w:rsidRPr="00C73B2C" w:rsidRDefault="00C73B2C" w:rsidP="00C73B2C">
      <w:pPr>
        <w:rPr>
          <w:lang w:val="en-US"/>
        </w:rPr>
      </w:pPr>
      <w:r w:rsidRPr="00C73B2C">
        <w:rPr>
          <w:lang w:val="en-US"/>
        </w:rPr>
        <w:t> </w:t>
      </w:r>
    </w:p>
    <w:p w:rsidR="00C73B2C" w:rsidRPr="00C73B2C" w:rsidRDefault="00C73B2C" w:rsidP="00C73B2C">
      <w:pPr>
        <w:rPr>
          <w:lang w:val="en-US"/>
        </w:rPr>
      </w:pPr>
      <w:r w:rsidRPr="00C73B2C">
        <w:rPr>
          <w:lang w:val="en-US"/>
        </w:rPr>
        <w:t>In addition to all the above benefits, you get to work closely with your Microsoft Education lead in your country and with the Microsoft Headquarters in Redmond, Washington. An assigned resource will be available to hold your hand throughout the entire year to help ensure you are successful.</w:t>
      </w:r>
    </w:p>
    <w:p w:rsidR="00C73B2C" w:rsidRPr="00C73B2C" w:rsidRDefault="00C73B2C" w:rsidP="00C73B2C">
      <w:pPr>
        <w:rPr>
          <w:lang w:val="en-US"/>
        </w:rPr>
      </w:pPr>
      <w:r w:rsidRPr="00C73B2C">
        <w:rPr>
          <w:lang w:val="en-US"/>
        </w:rPr>
        <w:t> </w:t>
      </w:r>
    </w:p>
    <w:p w:rsidR="00C73B2C" w:rsidRPr="00C73B2C" w:rsidRDefault="00C73B2C" w:rsidP="00C73B2C">
      <w:pPr>
        <w:rPr>
          <w:lang w:val="en-US"/>
        </w:rPr>
      </w:pPr>
      <w:r w:rsidRPr="00C73B2C">
        <w:rPr>
          <w:lang w:val="en-US"/>
        </w:rPr>
        <w:t>We can’t wait to meet you and welcome you to the program at the Microsoft in Education Global Forum on March 11 – 14, 2014 in Barcelona, Spain. Until then, please note the below:</w:t>
      </w:r>
    </w:p>
    <w:p w:rsidR="00C73B2C" w:rsidRPr="00C73B2C" w:rsidRDefault="00C73B2C" w:rsidP="00C73B2C">
      <w:pPr>
        <w:rPr>
          <w:lang w:val="en-US"/>
        </w:rPr>
      </w:pPr>
      <w:r w:rsidRPr="00C73B2C">
        <w:rPr>
          <w:lang w:val="en-US"/>
        </w:rPr>
        <w:t> </w:t>
      </w:r>
    </w:p>
    <w:p w:rsidR="00C73B2C" w:rsidRPr="00C73B2C" w:rsidRDefault="00C73B2C" w:rsidP="00C73B2C">
      <w:pPr>
        <w:rPr>
          <w:lang w:val="en-US"/>
        </w:rPr>
      </w:pPr>
      <w:r w:rsidRPr="00C73B2C">
        <w:rPr>
          <w:b/>
          <w:bCs/>
          <w:lang w:val="en-US"/>
        </w:rPr>
        <w:t>·         Webinars: Please attend the monthly Webinars planned for you:</w:t>
      </w:r>
    </w:p>
    <w:p w:rsidR="00C73B2C" w:rsidRPr="00C73B2C" w:rsidRDefault="00C73B2C" w:rsidP="00C73B2C">
      <w:pPr>
        <w:rPr>
          <w:lang w:val="en-US"/>
        </w:rPr>
      </w:pPr>
      <w:r w:rsidRPr="00C73B2C">
        <w:rPr>
          <w:b/>
          <w:bCs/>
          <w:lang w:val="en-US"/>
        </w:rPr>
        <w:t>·         Welcome Webinar – November 12</w:t>
      </w:r>
      <w:r w:rsidRPr="00C73B2C">
        <w:rPr>
          <w:b/>
          <w:bCs/>
          <w:vertAlign w:val="superscript"/>
          <w:lang w:val="en-US"/>
        </w:rPr>
        <w:t>th</w:t>
      </w:r>
      <w:r w:rsidRPr="00C73B2C">
        <w:rPr>
          <w:b/>
          <w:bCs/>
          <w:lang w:val="en-US"/>
        </w:rPr>
        <w:t>, 2013 at 9 am Pacific or 5 pm Pacific</w:t>
      </w:r>
    </w:p>
    <w:p w:rsidR="00C73B2C" w:rsidRPr="00C73B2C" w:rsidRDefault="00C73B2C" w:rsidP="00C73B2C">
      <w:r w:rsidRPr="00C73B2C">
        <w:rPr>
          <w:b/>
          <w:bCs/>
        </w:rPr>
        <w:lastRenderedPageBreak/>
        <mc:AlternateContent>
          <mc:Choice Requires="wps">
            <w:drawing>
              <wp:inline distT="0" distB="0" distL="0" distR="0" wp14:anchorId="7C78041D" wp14:editId="2342BB0E">
                <wp:extent cx="3724275" cy="1362075"/>
                <wp:effectExtent l="0" t="0" r="0" b="0"/>
                <wp:docPr id="1" name="Rectangle 1" descr="Join Lync Meeting      &#10;Join by phone&#10;+14257063500 (USA - Redmond Campus)      English (United States) &#10;+18883203585 (USA - Redmond Campus)      English (United States)  &#10;Find a local number &#10;Conference ID: 735358762 (YOU MUST TYPE IN THIS NUMBER IF JOINING BY PHONE)&#1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2427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Join Lync Meeting      &#10;Join by phone&#10;+14257063500 (USA - Redmond Campus)      English (United States) &#10;+18883203585 (USA - Redmond Campus)      English (United States)  &#10;Find a local number &#10;Conference ID: 735358762 (YOU MUST TYPE IN THIS NUMBER IF JOINING BY PHONE)&#10;&#10;" style="width:293.25pt;height:10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" filled="f" stroked="f">
                <o:lock v:ext="edit" aspectratio="t"/>
                <w10:anchorlock/>
              </v:rect>
            </w:pict>
          </mc:Fallback>
        </mc:AlternateContent>
      </w:r>
    </w:p>
    <w:p w:rsidR="00C73B2C" w:rsidRPr="00C73B2C" w:rsidRDefault="00C73B2C" w:rsidP="00C73B2C">
      <w:pPr>
        <w:rPr>
          <w:lang w:val="en-US"/>
        </w:rPr>
      </w:pPr>
      <w:r w:rsidRPr="00C73B2C">
        <w:rPr>
          <w:lang w:val="en-US"/>
        </w:rPr>
        <w:t>·         21 Century Learning Design Webinars. Click </w:t>
      </w:r>
      <w:hyperlink r:id="rId6" w:tgtFrame="_blank" w:history="1">
        <w:r w:rsidRPr="00C73B2C">
          <w:rPr>
            <w:rStyle w:val="Hyperlink"/>
            <w:lang w:val="en-US"/>
          </w:rPr>
          <w:t>here</w:t>
        </w:r>
      </w:hyperlink>
      <w:r w:rsidRPr="00C73B2C">
        <w:rPr>
          <w:lang w:val="en-US"/>
        </w:rPr>
        <w:t> to register. </w:t>
      </w:r>
    </w:p>
    <w:p w:rsidR="00C73B2C" w:rsidRPr="00C73B2C" w:rsidRDefault="00C73B2C" w:rsidP="00C73B2C">
      <w:pPr>
        <w:rPr>
          <w:lang w:val="en-US"/>
        </w:rPr>
      </w:pPr>
      <w:r w:rsidRPr="00C73B2C">
        <w:rPr>
          <w:lang w:val="en-US"/>
        </w:rPr>
        <w:t>·         Webinar One: December 11</w:t>
      </w:r>
      <w:r w:rsidRPr="00C73B2C">
        <w:rPr>
          <w:vertAlign w:val="superscript"/>
          <w:lang w:val="en-US"/>
        </w:rPr>
        <w:t>th</w:t>
      </w:r>
      <w:r w:rsidRPr="00C73B2C">
        <w:rPr>
          <w:lang w:val="en-US"/>
        </w:rPr>
        <w:t>, 2013 at 9 am Pacific or 5 pm Pacific</w:t>
      </w:r>
    </w:p>
    <w:p w:rsidR="00C73B2C" w:rsidRPr="00C73B2C" w:rsidRDefault="00C73B2C" w:rsidP="00C73B2C">
      <w:pPr>
        <w:rPr>
          <w:lang w:val="en-US"/>
        </w:rPr>
      </w:pPr>
      <w:r w:rsidRPr="00C73B2C">
        <w:rPr>
          <w:lang w:val="en-US"/>
        </w:rPr>
        <w:t>·         Webinar Two: January 15</w:t>
      </w:r>
      <w:r w:rsidRPr="00C73B2C">
        <w:rPr>
          <w:vertAlign w:val="superscript"/>
          <w:lang w:val="en-US"/>
        </w:rPr>
        <w:t>th</w:t>
      </w:r>
      <w:r w:rsidRPr="00C73B2C">
        <w:rPr>
          <w:lang w:val="en-US"/>
        </w:rPr>
        <w:t>, 2014 at 9 am Pacific or 5 pm Pacific</w:t>
      </w:r>
    </w:p>
    <w:p w:rsidR="00C73B2C" w:rsidRPr="00C73B2C" w:rsidRDefault="00C73B2C" w:rsidP="00C73B2C">
      <w:pPr>
        <w:rPr>
          <w:lang w:val="en-US"/>
        </w:rPr>
      </w:pPr>
      <w:r w:rsidRPr="00C73B2C">
        <w:rPr>
          <w:lang w:val="en-US"/>
        </w:rPr>
        <w:t>·         Webinar Three: February 5</w:t>
      </w:r>
      <w:r w:rsidRPr="00C73B2C">
        <w:rPr>
          <w:vertAlign w:val="superscript"/>
          <w:lang w:val="en-US"/>
        </w:rPr>
        <w:t>th</w:t>
      </w:r>
      <w:r w:rsidRPr="00C73B2C">
        <w:rPr>
          <w:lang w:val="en-US"/>
        </w:rPr>
        <w:t>, 2014 at 9 am Pacific or 5 pm Pacific </w:t>
      </w:r>
    </w:p>
    <w:p w:rsidR="00C73B2C" w:rsidRPr="00C73B2C" w:rsidRDefault="00C73B2C" w:rsidP="00C73B2C">
      <w:pPr>
        <w:rPr>
          <w:lang w:val="en-US"/>
        </w:rPr>
      </w:pPr>
      <w:r w:rsidRPr="00C73B2C">
        <w:rPr>
          <w:lang w:val="en-US"/>
        </w:rPr>
        <w:t> </w:t>
      </w:r>
    </w:p>
    <w:p w:rsidR="00C73B2C" w:rsidRPr="00C73B2C" w:rsidRDefault="00C73B2C" w:rsidP="00C73B2C">
      <w:pPr>
        <w:rPr>
          <w:lang w:val="en-US"/>
        </w:rPr>
      </w:pPr>
      <w:r w:rsidRPr="00C73B2C">
        <w:rPr>
          <w:i/>
          <w:iCs/>
          <w:lang w:val="en-US"/>
        </w:rPr>
        <w:t>Those calls are particularly important to ensure you are well prepared for the Forum and for the exciting plans we have for you there.</w:t>
      </w:r>
    </w:p>
    <w:p w:rsidR="00C73B2C" w:rsidRPr="00C73B2C" w:rsidRDefault="00C73B2C" w:rsidP="00C73B2C">
      <w:pPr>
        <w:rPr>
          <w:lang w:val="en-US"/>
        </w:rPr>
      </w:pPr>
      <w:r w:rsidRPr="00C73B2C">
        <w:rPr>
          <w:b/>
          <w:bCs/>
          <w:i/>
          <w:iCs/>
          <w:lang w:val="en-US"/>
        </w:rPr>
        <w:t> </w:t>
      </w:r>
    </w:p>
    <w:p w:rsidR="00C73B2C" w:rsidRPr="00C73B2C" w:rsidRDefault="00C73B2C" w:rsidP="00C73B2C">
      <w:pPr>
        <w:rPr>
          <w:lang w:val="en-US"/>
        </w:rPr>
      </w:pPr>
      <w:r w:rsidRPr="00C73B2C">
        <w:rPr>
          <w:lang w:val="en-US"/>
        </w:rPr>
        <w:t>Again, CONGRATULATIONS on your selection as a Microsoft Mentor School. We are excited to be a part of your journey in creating an environment of innovation in education using information and communications technology.</w:t>
      </w:r>
    </w:p>
    <w:p w:rsidR="00C73B2C" w:rsidRPr="00C73B2C" w:rsidRDefault="00C73B2C" w:rsidP="00C73B2C">
      <w:pPr>
        <w:rPr>
          <w:lang w:val="en-US"/>
        </w:rPr>
      </w:pPr>
      <w:proofErr w:type="gramStart"/>
      <w:r w:rsidRPr="00C73B2C">
        <w:rPr>
          <w:lang w:val="en-US"/>
        </w:rPr>
        <w:t>Can’t wait to celebrate in Barcelona.</w:t>
      </w:r>
      <w:proofErr w:type="gramEnd"/>
      <w:r w:rsidRPr="00C73B2C">
        <w:rPr>
          <w:lang w:val="en-US"/>
        </w:rPr>
        <w:t> </w:t>
      </w:r>
    </w:p>
    <w:p w:rsidR="00C73B2C" w:rsidRPr="00C73B2C" w:rsidRDefault="00C73B2C" w:rsidP="00C73B2C">
      <w:pPr>
        <w:rPr>
          <w:lang w:val="en-US"/>
        </w:rPr>
      </w:pPr>
      <w:r w:rsidRPr="00C73B2C">
        <w:rPr>
          <w:lang w:val="en-US"/>
        </w:rPr>
        <w:t>Sincerely,</w:t>
      </w:r>
    </w:p>
    <w:p w:rsidR="00C73B2C" w:rsidRPr="00C73B2C" w:rsidRDefault="00C73B2C" w:rsidP="00C73B2C">
      <w:pPr>
        <w:rPr>
          <w:lang w:val="en-US"/>
        </w:rPr>
      </w:pPr>
      <w:proofErr w:type="spellStart"/>
      <w:r w:rsidRPr="00C73B2C">
        <w:rPr>
          <w:lang w:val="en-US"/>
        </w:rPr>
        <w:t>Nasha</w:t>
      </w:r>
      <w:proofErr w:type="spellEnd"/>
      <w:r w:rsidRPr="00C73B2C">
        <w:rPr>
          <w:lang w:val="en-US"/>
        </w:rPr>
        <w:t xml:space="preserve"> Fitter</w:t>
      </w:r>
    </w:p>
    <w:p w:rsidR="00C73B2C" w:rsidRPr="00C73B2C" w:rsidRDefault="00C73B2C" w:rsidP="00C73B2C">
      <w:pPr>
        <w:rPr>
          <w:lang w:val="en-US"/>
        </w:rPr>
      </w:pPr>
      <w:r w:rsidRPr="00C73B2C">
        <w:rPr>
          <w:lang w:val="en-US"/>
        </w:rPr>
        <w:t>Global Head, Microsoft Innovative Schools</w:t>
      </w:r>
    </w:p>
    <w:p w:rsidR="00C73B2C" w:rsidRPr="00C73B2C" w:rsidRDefault="00C73B2C" w:rsidP="00C73B2C">
      <w:r w:rsidRPr="00C73B2C">
        <w:rPr>
          <w:lang w:val="en-US"/>
        </w:rPr>
        <w:t>Microsoft Corp</w:t>
      </w:r>
    </w:p>
    <w:p w:rsidR="00C73B2C" w:rsidRPr="00C73B2C" w:rsidRDefault="00C73B2C" w:rsidP="00C73B2C">
      <w:r w:rsidRPr="00C73B2C">
        <w:rPr>
          <w:lang w:val="en-US"/>
        </w:rPr>
        <w:t> </w:t>
      </w:r>
    </w:p>
    <w:p w:rsidR="00A31899" w:rsidRDefault="00A31899"/>
    <w:sectPr w:rsidR="00A318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B2C"/>
    <w:rsid w:val="00A31899"/>
    <w:rsid w:val="00C73B2C"/>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B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3B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l-network.com/pd/VUWebinars" TargetMode="External"/><Relationship Id="rId5" Type="http://schemas.openxmlformats.org/officeDocument/2006/relationships/hyperlink" Target="http://www.pil-network.com/forums/mentorschoo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2456</Characters>
  <Application>Microsoft Office Word</Application>
  <DocSecurity>0</DocSecurity>
  <Lines>20</Lines>
  <Paragraphs>5</Paragraphs>
  <ScaleCrop>false</ScaleCrop>
  <Company>Hewlett-Packard</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2013-11-08T06:22:00Z</dcterms:created>
  <dcterms:modified xsi:type="dcterms:W3CDTF">2013-11-08T06:23:00Z</dcterms:modified>
</cp:coreProperties>
</file>